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42" w:rsidRPr="00A63542" w:rsidRDefault="00A63542" w:rsidP="00A63542">
      <w:pPr>
        <w:keepNext/>
        <w:spacing w:after="0" w:line="240" w:lineRule="auto"/>
        <w:jc w:val="center"/>
        <w:outlineLvl w:val="0"/>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РОССИЙСКАЯ ФЕДЕРАЦИЯ</w:t>
      </w:r>
    </w:p>
    <w:p w:rsidR="00A63542" w:rsidRPr="00A63542" w:rsidRDefault="00A63542" w:rsidP="00A63542">
      <w:pPr>
        <w:spacing w:after="0" w:line="240" w:lineRule="auto"/>
        <w:jc w:val="center"/>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АДМИНИСТРАЦИЯ ДАЛАЙ</w:t>
      </w:r>
      <w:r w:rsidR="00E375D0">
        <w:rPr>
          <w:rFonts w:ascii="Times New Roman" w:eastAsia="Times New Roman" w:hAnsi="Times New Roman" w:cs="Times New Roman"/>
          <w:b/>
          <w:sz w:val="28"/>
          <w:szCs w:val="24"/>
        </w:rPr>
        <w:t>С</w:t>
      </w:r>
      <w:r w:rsidRPr="00A63542">
        <w:rPr>
          <w:rFonts w:ascii="Times New Roman" w:eastAsia="Times New Roman" w:hAnsi="Times New Roman" w:cs="Times New Roman"/>
          <w:b/>
          <w:sz w:val="28"/>
          <w:szCs w:val="24"/>
        </w:rPr>
        <w:t>КОГО СЕЛЬСОВЕТА</w:t>
      </w:r>
    </w:p>
    <w:p w:rsidR="00A63542" w:rsidRPr="00A63542" w:rsidRDefault="00A63542" w:rsidP="00A63542">
      <w:pPr>
        <w:spacing w:after="0" w:line="240" w:lineRule="auto"/>
        <w:jc w:val="center"/>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ИЛАНСКОГО РАЙОНА КРАСНОЯРСКОГО КРАЯ</w:t>
      </w:r>
    </w:p>
    <w:p w:rsidR="00A63542" w:rsidRPr="00A63542" w:rsidRDefault="00A63542" w:rsidP="00A63542">
      <w:pPr>
        <w:spacing w:after="0" w:line="240" w:lineRule="auto"/>
        <w:jc w:val="center"/>
        <w:rPr>
          <w:rFonts w:ascii="Times New Roman" w:eastAsia="Times New Roman" w:hAnsi="Times New Roman" w:cs="Times New Roman"/>
          <w:b/>
          <w:sz w:val="28"/>
          <w:szCs w:val="24"/>
        </w:rPr>
      </w:pPr>
    </w:p>
    <w:p w:rsidR="00A63542" w:rsidRPr="00A63542" w:rsidRDefault="00A63542" w:rsidP="00A63542">
      <w:pPr>
        <w:spacing w:after="0" w:line="240" w:lineRule="auto"/>
        <w:jc w:val="center"/>
        <w:rPr>
          <w:rFonts w:ascii="Times New Roman" w:eastAsia="Times New Roman" w:hAnsi="Times New Roman" w:cs="Times New Roman"/>
          <w:b/>
          <w:sz w:val="28"/>
          <w:szCs w:val="24"/>
        </w:rPr>
      </w:pPr>
      <w:r w:rsidRPr="00A63542">
        <w:rPr>
          <w:rFonts w:ascii="Times New Roman" w:eastAsia="Times New Roman" w:hAnsi="Times New Roman" w:cs="Times New Roman"/>
          <w:b/>
          <w:sz w:val="28"/>
          <w:szCs w:val="24"/>
        </w:rPr>
        <w:t>П О С Т А Н О В Л Е Н И Е</w:t>
      </w:r>
    </w:p>
    <w:p w:rsidR="00A63542" w:rsidRPr="00A63542" w:rsidRDefault="00A63542" w:rsidP="00A63542">
      <w:pPr>
        <w:spacing w:after="0" w:line="240" w:lineRule="auto"/>
        <w:rPr>
          <w:rFonts w:ascii="Times New Roman" w:eastAsia="Times New Roman" w:hAnsi="Times New Roman" w:cs="Times New Roman"/>
          <w:b/>
          <w:sz w:val="28"/>
          <w:szCs w:val="24"/>
        </w:rPr>
      </w:pPr>
    </w:p>
    <w:p w:rsidR="00A63542" w:rsidRDefault="00A63542" w:rsidP="00A63542">
      <w:pPr>
        <w:spacing w:after="0" w:line="240" w:lineRule="auto"/>
        <w:jc w:val="center"/>
        <w:rPr>
          <w:rFonts w:ascii="Times New Roman" w:hAnsi="Times New Roman" w:cs="Times New Roman"/>
          <w:sz w:val="28"/>
          <w:szCs w:val="28"/>
        </w:rPr>
      </w:pPr>
    </w:p>
    <w:p w:rsidR="00A63542" w:rsidRPr="000B44BE" w:rsidRDefault="00E375D0" w:rsidP="00A635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______2023 </w:t>
      </w:r>
      <w:r w:rsidR="00A63542" w:rsidRPr="000B44BE">
        <w:rPr>
          <w:rFonts w:ascii="Times New Roman" w:hAnsi="Times New Roman" w:cs="Times New Roman"/>
          <w:sz w:val="28"/>
          <w:szCs w:val="28"/>
        </w:rPr>
        <w:t>г</w:t>
      </w:r>
      <w:r>
        <w:rPr>
          <w:rFonts w:ascii="Times New Roman" w:hAnsi="Times New Roman" w:cs="Times New Roman"/>
          <w:sz w:val="28"/>
          <w:szCs w:val="28"/>
        </w:rPr>
        <w:t>.</w:t>
      </w:r>
      <w:r w:rsidR="00A63542" w:rsidRPr="000B44BE">
        <w:rPr>
          <w:rFonts w:ascii="Times New Roman" w:hAnsi="Times New Roman" w:cs="Times New Roman"/>
          <w:sz w:val="28"/>
          <w:szCs w:val="28"/>
        </w:rPr>
        <w:t xml:space="preserve">                  </w:t>
      </w:r>
      <w:r w:rsidR="00A63542">
        <w:rPr>
          <w:rFonts w:ascii="Times New Roman" w:hAnsi="Times New Roman" w:cs="Times New Roman"/>
          <w:sz w:val="28"/>
          <w:szCs w:val="28"/>
        </w:rPr>
        <w:t xml:space="preserve">                     с. Далай</w:t>
      </w:r>
      <w:r w:rsidR="00A63542" w:rsidRPr="000B44BE">
        <w:rPr>
          <w:rFonts w:ascii="Times New Roman" w:hAnsi="Times New Roman" w:cs="Times New Roman"/>
          <w:sz w:val="28"/>
          <w:szCs w:val="28"/>
        </w:rPr>
        <w:t xml:space="preserve">    </w:t>
      </w:r>
      <w:r>
        <w:rPr>
          <w:rFonts w:ascii="Times New Roman" w:hAnsi="Times New Roman" w:cs="Times New Roman"/>
          <w:sz w:val="28"/>
          <w:szCs w:val="28"/>
        </w:rPr>
        <w:t xml:space="preserve">                          </w:t>
      </w:r>
      <w:r w:rsidR="00A63542" w:rsidRPr="000B44BE">
        <w:rPr>
          <w:rFonts w:ascii="Times New Roman" w:hAnsi="Times New Roman" w:cs="Times New Roman"/>
          <w:sz w:val="28"/>
          <w:szCs w:val="28"/>
        </w:rPr>
        <w:t xml:space="preserve"> № </w:t>
      </w:r>
      <w:r>
        <w:rPr>
          <w:rFonts w:ascii="Times New Roman" w:hAnsi="Times New Roman" w:cs="Times New Roman"/>
          <w:sz w:val="28"/>
          <w:szCs w:val="28"/>
        </w:rPr>
        <w:t>проект</w:t>
      </w:r>
      <w:r w:rsidR="00A63542">
        <w:rPr>
          <w:rFonts w:ascii="Times New Roman" w:hAnsi="Times New Roman" w:cs="Times New Roman"/>
          <w:sz w:val="28"/>
          <w:szCs w:val="28"/>
        </w:rPr>
        <w:t>-П</w:t>
      </w:r>
    </w:p>
    <w:p w:rsidR="00A63542" w:rsidRPr="000B44BE" w:rsidRDefault="00A63542" w:rsidP="00A63542">
      <w:pPr>
        <w:spacing w:after="0" w:line="240" w:lineRule="auto"/>
        <w:ind w:firstLine="709"/>
        <w:jc w:val="center"/>
        <w:rPr>
          <w:rFonts w:ascii="Times New Roman" w:eastAsia="Times New Roman" w:hAnsi="Times New Roman" w:cs="Times New Roman"/>
          <w:sz w:val="28"/>
          <w:szCs w:val="28"/>
        </w:rPr>
      </w:pPr>
    </w:p>
    <w:p w:rsidR="00A63542" w:rsidRPr="00E375D0" w:rsidRDefault="00E375D0" w:rsidP="00693A5B">
      <w:pPr>
        <w:autoSpaceDE w:val="0"/>
        <w:autoSpaceDN w:val="0"/>
        <w:adjustRightInd w:val="0"/>
        <w:spacing w:after="0" w:line="240" w:lineRule="auto"/>
        <w:ind w:right="-1" w:firstLine="709"/>
        <w:jc w:val="center"/>
        <w:rPr>
          <w:rFonts w:ascii="Times New Roman" w:hAnsi="Times New Roman" w:cs="Times New Roman"/>
          <w:b/>
          <w:sz w:val="32"/>
          <w:szCs w:val="32"/>
        </w:rPr>
      </w:pPr>
      <w:r w:rsidRPr="00E375D0">
        <w:rPr>
          <w:rFonts w:ascii="Times New Roman" w:hAnsi="Times New Roman" w:cs="Times New Roman"/>
          <w:b/>
          <w:sz w:val="32"/>
          <w:szCs w:val="32"/>
        </w:rPr>
        <w:t>О внесении изменений и дополнений в постановление администрации Далайского сельсовета от 28.01.2022 №9-П «</w:t>
      </w:r>
      <w:r w:rsidR="00A63542" w:rsidRPr="00E375D0">
        <w:rPr>
          <w:rFonts w:ascii="Times New Roman" w:hAnsi="Times New Roman" w:cs="Times New Roman"/>
          <w:b/>
          <w:sz w:val="32"/>
          <w:szCs w:val="32"/>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63542" w:rsidRPr="00E375D0" w:rsidRDefault="00A63542" w:rsidP="00693A5B">
      <w:pPr>
        <w:autoSpaceDE w:val="0"/>
        <w:autoSpaceDN w:val="0"/>
        <w:adjustRightInd w:val="0"/>
        <w:spacing w:after="0" w:line="240" w:lineRule="auto"/>
        <w:ind w:right="3259" w:firstLine="709"/>
        <w:jc w:val="center"/>
        <w:rPr>
          <w:rFonts w:ascii="Times New Roman" w:hAnsi="Times New Roman" w:cs="Times New Roman"/>
          <w:b/>
          <w:sz w:val="32"/>
          <w:szCs w:val="32"/>
        </w:rPr>
      </w:pPr>
    </w:p>
    <w:p w:rsidR="00C11945"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bCs/>
          <w:sz w:val="28"/>
          <w:szCs w:val="28"/>
        </w:rPr>
        <w:t xml:space="preserve">В соответствии с </w:t>
      </w:r>
      <w:r w:rsidRPr="000B44BE">
        <w:rPr>
          <w:rFonts w:ascii="Times New Roman" w:hAnsi="Times New Roman" w:cs="Times New Roman"/>
          <w:iCs/>
          <w:sz w:val="28"/>
          <w:szCs w:val="28"/>
        </w:rPr>
        <w:t>Федеральным законом от 06.10.2003 № 131-ФЗ «Об общих принципах организации местного самоуправления в Р</w:t>
      </w:r>
      <w:r w:rsidR="00E375D0">
        <w:rPr>
          <w:rFonts w:ascii="Times New Roman" w:hAnsi="Times New Roman" w:cs="Times New Roman"/>
          <w:iCs/>
          <w:sz w:val="28"/>
          <w:szCs w:val="28"/>
        </w:rPr>
        <w:t xml:space="preserve">оссийской Федерации», </w:t>
      </w:r>
      <w:r w:rsidRPr="000B44BE">
        <w:rPr>
          <w:rFonts w:ascii="Times New Roman" w:hAnsi="Times New Roman" w:cs="Times New Roman"/>
          <w:iCs/>
          <w:sz w:val="28"/>
          <w:szCs w:val="28"/>
        </w:rPr>
        <w:t>Налогового кодекса РФ</w:t>
      </w:r>
      <w:r w:rsidRPr="000B44BE">
        <w:rPr>
          <w:rFonts w:ascii="Times New Roman" w:hAnsi="Times New Roman" w:cs="Times New Roman"/>
          <w:bCs/>
          <w:sz w:val="28"/>
          <w:szCs w:val="28"/>
        </w:rPr>
        <w:t xml:space="preserve">, с целью </w:t>
      </w:r>
      <w:r w:rsidRPr="000B44BE">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статьёй </w:t>
      </w:r>
      <w:r>
        <w:rPr>
          <w:rFonts w:ascii="Times New Roman" w:hAnsi="Times New Roman" w:cs="Times New Roman"/>
          <w:sz w:val="28"/>
          <w:szCs w:val="28"/>
        </w:rPr>
        <w:t>8</w:t>
      </w:r>
      <w:r w:rsidRPr="000B44BE">
        <w:rPr>
          <w:rFonts w:ascii="Times New Roman" w:hAnsi="Times New Roman" w:cs="Times New Roman"/>
          <w:sz w:val="28"/>
          <w:szCs w:val="28"/>
        </w:rPr>
        <w:t xml:space="preserve"> Устава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 Иланского района Красноярского края</w:t>
      </w:r>
      <w:r w:rsidRPr="000B44BE">
        <w:rPr>
          <w:rFonts w:ascii="Times New Roman" w:hAnsi="Times New Roman" w:cs="Times New Roman"/>
          <w:sz w:val="28"/>
          <w:szCs w:val="28"/>
        </w:rPr>
        <w:t xml:space="preserve">, </w:t>
      </w:r>
      <w:r>
        <w:rPr>
          <w:rFonts w:ascii="Times New Roman" w:hAnsi="Times New Roman" w:cs="Times New Roman"/>
          <w:sz w:val="28"/>
          <w:szCs w:val="28"/>
        </w:rPr>
        <w:t>р</w:t>
      </w:r>
      <w:r w:rsidRPr="000B44BE">
        <w:rPr>
          <w:rFonts w:ascii="Times New Roman" w:hAnsi="Times New Roman" w:cs="Times New Roman"/>
          <w:sz w:val="28"/>
          <w:szCs w:val="28"/>
        </w:rPr>
        <w:t>ешением</w:t>
      </w:r>
      <w:r w:rsidRPr="00036A5D">
        <w:rPr>
          <w:szCs w:val="28"/>
        </w:rPr>
        <w:t xml:space="preserve"> </w:t>
      </w:r>
      <w:r w:rsidR="00C11945">
        <w:rPr>
          <w:rFonts w:ascii="Times New Roman" w:hAnsi="Times New Roman" w:cs="Times New Roman"/>
          <w:sz w:val="28"/>
          <w:szCs w:val="28"/>
        </w:rPr>
        <w:t>Далайского</w:t>
      </w:r>
      <w:r w:rsidRPr="00036A5D">
        <w:rPr>
          <w:rFonts w:ascii="Times New Roman" w:hAnsi="Times New Roman" w:cs="Times New Roman"/>
          <w:sz w:val="28"/>
          <w:szCs w:val="28"/>
        </w:rPr>
        <w:t xml:space="preserve"> сельского Совета депутатов Иланского района Красноярского края от</w:t>
      </w:r>
      <w:r>
        <w:rPr>
          <w:rFonts w:ascii="Times New Roman" w:hAnsi="Times New Roman" w:cs="Times New Roman"/>
          <w:sz w:val="28"/>
          <w:szCs w:val="28"/>
        </w:rPr>
        <w:t xml:space="preserve"> </w:t>
      </w:r>
      <w:r w:rsidR="00C11945">
        <w:rPr>
          <w:rFonts w:ascii="Times New Roman" w:hAnsi="Times New Roman" w:cs="Times New Roman"/>
          <w:sz w:val="28"/>
          <w:szCs w:val="28"/>
        </w:rPr>
        <w:t>18.12.2020 № 6-17Р</w:t>
      </w:r>
      <w:r w:rsidRPr="00036A5D">
        <w:rPr>
          <w:rFonts w:ascii="Times New Roman" w:hAnsi="Times New Roman" w:cs="Times New Roman"/>
          <w:sz w:val="28"/>
          <w:szCs w:val="28"/>
        </w:rPr>
        <w:t xml:space="preserve"> «О внесении изменений в решение «О внесении изменений в решение </w:t>
      </w:r>
      <w:r w:rsidR="00C11945">
        <w:rPr>
          <w:rFonts w:ascii="Times New Roman" w:hAnsi="Times New Roman" w:cs="Times New Roman"/>
          <w:sz w:val="28"/>
          <w:szCs w:val="28"/>
        </w:rPr>
        <w:t>Далайского</w:t>
      </w:r>
      <w:r w:rsidRPr="00036A5D">
        <w:rPr>
          <w:rFonts w:ascii="Times New Roman" w:hAnsi="Times New Roman" w:cs="Times New Roman"/>
          <w:sz w:val="28"/>
          <w:szCs w:val="28"/>
        </w:rPr>
        <w:t xml:space="preserve"> сельского Совета депутатов Иланского района Краснояр</w:t>
      </w:r>
      <w:r w:rsidR="00C11945">
        <w:rPr>
          <w:rFonts w:ascii="Times New Roman" w:hAnsi="Times New Roman" w:cs="Times New Roman"/>
          <w:sz w:val="28"/>
          <w:szCs w:val="28"/>
        </w:rPr>
        <w:t>ского края №31-93Р от 18.03.2013</w:t>
      </w:r>
      <w:r w:rsidRPr="00036A5D">
        <w:rPr>
          <w:rFonts w:ascii="Times New Roman" w:hAnsi="Times New Roman" w:cs="Times New Roman"/>
          <w:sz w:val="28"/>
          <w:szCs w:val="28"/>
        </w:rPr>
        <w:t xml:space="preserve"> «Об утверждении Положения о порядке управления</w:t>
      </w:r>
      <w:r>
        <w:rPr>
          <w:rFonts w:ascii="Times New Roman" w:hAnsi="Times New Roman" w:cs="Times New Roman"/>
          <w:sz w:val="28"/>
          <w:szCs w:val="28"/>
        </w:rPr>
        <w:t xml:space="preserve"> </w:t>
      </w:r>
      <w:r w:rsidRPr="00036A5D">
        <w:rPr>
          <w:rFonts w:ascii="Times New Roman" w:hAnsi="Times New Roman" w:cs="Times New Roman"/>
          <w:sz w:val="28"/>
          <w:szCs w:val="28"/>
        </w:rPr>
        <w:t xml:space="preserve">и распоряжения муниципальной собственностью </w:t>
      </w:r>
      <w:r w:rsidR="00C11945">
        <w:rPr>
          <w:rFonts w:ascii="Times New Roman" w:hAnsi="Times New Roman" w:cs="Times New Roman"/>
          <w:sz w:val="28"/>
          <w:szCs w:val="28"/>
        </w:rPr>
        <w:t>Далайского</w:t>
      </w:r>
      <w:r w:rsidRPr="00036A5D">
        <w:rPr>
          <w:rFonts w:ascii="Times New Roman" w:hAnsi="Times New Roman" w:cs="Times New Roman"/>
          <w:sz w:val="28"/>
          <w:szCs w:val="28"/>
        </w:rPr>
        <w:t xml:space="preserve"> сельсовета» (в редакции р</w:t>
      </w:r>
      <w:r w:rsidR="00C11945">
        <w:rPr>
          <w:rFonts w:ascii="Times New Roman" w:hAnsi="Times New Roman" w:cs="Times New Roman"/>
          <w:sz w:val="28"/>
          <w:szCs w:val="28"/>
        </w:rPr>
        <w:t>ешения №40-135Р от 02.06.2014</w:t>
      </w:r>
      <w:r w:rsidR="004D43C8">
        <w:rPr>
          <w:rFonts w:ascii="Times New Roman" w:hAnsi="Times New Roman" w:cs="Times New Roman"/>
          <w:sz w:val="28"/>
          <w:szCs w:val="28"/>
        </w:rPr>
        <w:t>; № 6-18Р от 18.12.2020 г.</w:t>
      </w:r>
      <w:r w:rsidRPr="00036A5D">
        <w:rPr>
          <w:rFonts w:ascii="Times New Roman" w:hAnsi="Times New Roman" w:cs="Times New Roman"/>
          <w:sz w:val="28"/>
          <w:szCs w:val="28"/>
        </w:rPr>
        <w:t>)</w:t>
      </w:r>
      <w:r w:rsidRPr="000B44BE">
        <w:rPr>
          <w:rFonts w:ascii="Times New Roman" w:hAnsi="Times New Roman" w:cs="Times New Roman"/>
          <w:sz w:val="28"/>
          <w:szCs w:val="28"/>
        </w:rPr>
        <w:t xml:space="preserve">, </w:t>
      </w:r>
    </w:p>
    <w:p w:rsidR="00A63542" w:rsidRPr="00C11945" w:rsidRDefault="00A63542" w:rsidP="00C11945">
      <w:pPr>
        <w:pStyle w:val="ConsPlusNormal"/>
        <w:ind w:firstLine="0"/>
        <w:jc w:val="both"/>
        <w:rPr>
          <w:rFonts w:ascii="Times New Roman" w:hAnsi="Times New Roman" w:cs="Times New Roman"/>
          <w:b/>
          <w:sz w:val="28"/>
          <w:szCs w:val="28"/>
        </w:rPr>
      </w:pPr>
      <w:r w:rsidRPr="00C11945">
        <w:rPr>
          <w:rFonts w:ascii="Times New Roman" w:hAnsi="Times New Roman" w:cs="Times New Roman"/>
          <w:b/>
          <w:sz w:val="28"/>
          <w:szCs w:val="28"/>
        </w:rPr>
        <w:t>ПОСТАНОВЛЯЮ:</w:t>
      </w:r>
    </w:p>
    <w:p w:rsidR="00422C8E" w:rsidRDefault="00E375D0" w:rsidP="00422C8E">
      <w:pPr>
        <w:pStyle w:val="a6"/>
        <w:numPr>
          <w:ilvl w:val="0"/>
          <w:numId w:val="1"/>
        </w:numPr>
        <w:autoSpaceDE w:val="0"/>
        <w:autoSpaceDN w:val="0"/>
        <w:adjustRightInd w:val="0"/>
        <w:spacing w:after="0" w:line="240" w:lineRule="auto"/>
        <w:jc w:val="both"/>
        <w:rPr>
          <w:rFonts w:ascii="Times New Roman" w:hAnsi="Times New Roman" w:cs="Times New Roman"/>
          <w:sz w:val="28"/>
          <w:szCs w:val="28"/>
        </w:rPr>
      </w:pPr>
      <w:r w:rsidRPr="00422C8E">
        <w:rPr>
          <w:rFonts w:ascii="Times New Roman" w:hAnsi="Times New Roman" w:cs="Times New Roman"/>
          <w:sz w:val="28"/>
          <w:szCs w:val="28"/>
        </w:rPr>
        <w:t>Внести изменения</w:t>
      </w:r>
      <w:r w:rsidRPr="00422C8E">
        <w:rPr>
          <w:rFonts w:ascii="Times New Roman" w:hAnsi="Times New Roman" w:cs="Times New Roman"/>
          <w:sz w:val="28"/>
          <w:szCs w:val="28"/>
        </w:rPr>
        <w:t xml:space="preserve"> и </w:t>
      </w:r>
      <w:r w:rsidRPr="00422C8E">
        <w:rPr>
          <w:rFonts w:ascii="Times New Roman" w:hAnsi="Times New Roman" w:cs="Times New Roman"/>
          <w:sz w:val="28"/>
          <w:szCs w:val="28"/>
        </w:rPr>
        <w:t>дополнения</w:t>
      </w:r>
      <w:r w:rsidRPr="00422C8E">
        <w:rPr>
          <w:rFonts w:ascii="Times New Roman" w:hAnsi="Times New Roman" w:cs="Times New Roman"/>
          <w:sz w:val="28"/>
          <w:szCs w:val="28"/>
        </w:rPr>
        <w:t xml:space="preserve"> в постановление администрации </w:t>
      </w:r>
    </w:p>
    <w:p w:rsidR="00A63542" w:rsidRPr="00422C8E" w:rsidRDefault="00E375D0" w:rsidP="00422C8E">
      <w:pPr>
        <w:autoSpaceDE w:val="0"/>
        <w:autoSpaceDN w:val="0"/>
        <w:adjustRightInd w:val="0"/>
        <w:spacing w:after="0" w:line="240" w:lineRule="auto"/>
        <w:jc w:val="both"/>
        <w:rPr>
          <w:rFonts w:ascii="Times New Roman" w:hAnsi="Times New Roman" w:cs="Times New Roman"/>
          <w:sz w:val="28"/>
          <w:szCs w:val="28"/>
        </w:rPr>
      </w:pPr>
      <w:r w:rsidRPr="00422C8E">
        <w:rPr>
          <w:rFonts w:ascii="Times New Roman" w:hAnsi="Times New Roman" w:cs="Times New Roman"/>
          <w:sz w:val="28"/>
          <w:szCs w:val="28"/>
        </w:rPr>
        <w:t>Далайского сельсовета от 28.01.2022 №9-П</w:t>
      </w:r>
      <w:r w:rsidRPr="00422C8E">
        <w:rPr>
          <w:rFonts w:ascii="Times New Roman" w:hAnsi="Times New Roman" w:cs="Times New Roman"/>
          <w:b/>
          <w:sz w:val="28"/>
          <w:szCs w:val="28"/>
        </w:rPr>
        <w:t xml:space="preserve"> </w:t>
      </w:r>
      <w:r w:rsidRPr="00422C8E">
        <w:rPr>
          <w:rFonts w:ascii="Times New Roman" w:hAnsi="Times New Roman" w:cs="Times New Roman"/>
          <w:b/>
          <w:sz w:val="28"/>
          <w:szCs w:val="28"/>
        </w:rPr>
        <w:t>«</w:t>
      </w:r>
      <w:r w:rsidR="00A63542" w:rsidRPr="00422C8E">
        <w:rPr>
          <w:rFonts w:ascii="Times New Roman" w:hAnsi="Times New Roman" w:cs="Times New Roman"/>
          <w:sz w:val="28"/>
          <w:szCs w:val="28"/>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w:t>
      </w:r>
      <w:r w:rsidR="00422C8E" w:rsidRPr="00422C8E">
        <w:rPr>
          <w:rFonts w:ascii="Times New Roman" w:hAnsi="Times New Roman" w:cs="Times New Roman"/>
          <w:sz w:val="28"/>
          <w:szCs w:val="28"/>
        </w:rPr>
        <w:t xml:space="preserve"> и сборах», согласно приложению:</w:t>
      </w:r>
    </w:p>
    <w:p w:rsidR="00422C8E" w:rsidRPr="00422C8E" w:rsidRDefault="00422C8E" w:rsidP="00422C8E">
      <w:pPr>
        <w:pStyle w:val="a6"/>
        <w:autoSpaceDE w:val="0"/>
        <w:autoSpaceDN w:val="0"/>
        <w:adjustRightInd w:val="0"/>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1.1.</w:t>
      </w:r>
      <w:r w:rsidRPr="00422C8E">
        <w:t xml:space="preserve"> </w:t>
      </w:r>
      <w:r w:rsidRPr="00422C8E">
        <w:rPr>
          <w:rFonts w:ascii="Times New Roman" w:hAnsi="Times New Roman" w:cs="Times New Roman"/>
          <w:sz w:val="28"/>
          <w:szCs w:val="28"/>
        </w:rPr>
        <w:t>Абзац первый Пункта 2.3 Регламента изложить в новой редакции:</w:t>
      </w:r>
    </w:p>
    <w:p w:rsidR="00422C8E" w:rsidRPr="00422C8E" w:rsidRDefault="00422C8E" w:rsidP="00422C8E">
      <w:pPr>
        <w:autoSpaceDE w:val="0"/>
        <w:autoSpaceDN w:val="0"/>
        <w:adjustRightInd w:val="0"/>
        <w:spacing w:after="0" w:line="240" w:lineRule="auto"/>
        <w:jc w:val="both"/>
        <w:rPr>
          <w:rFonts w:ascii="Times New Roman" w:hAnsi="Times New Roman" w:cs="Times New Roman"/>
          <w:sz w:val="28"/>
          <w:szCs w:val="28"/>
        </w:rPr>
      </w:pPr>
      <w:r w:rsidRPr="00422C8E">
        <w:rPr>
          <w:rFonts w:ascii="Times New Roman" w:hAnsi="Times New Roman" w:cs="Times New Roman"/>
          <w:sz w:val="28"/>
          <w:szCs w:val="28"/>
        </w:rPr>
        <w:t>«Заявителями при предоставлении муниципальной услуги являются организации и физические лица – налогоплательщики, плательщики сборов, плательщики страховых взносов, на которых в соответствии с Налоговым Кодексом возложена обязанность уплачивать соответственно налоги, сборы, страховые взносы.»;</w:t>
      </w:r>
    </w:p>
    <w:p w:rsidR="00422C8E" w:rsidRDefault="00422C8E" w:rsidP="00422C8E">
      <w:pPr>
        <w:pStyle w:val="a6"/>
        <w:numPr>
          <w:ilvl w:val="1"/>
          <w:numId w:val="1"/>
        </w:numPr>
        <w:autoSpaceDE w:val="0"/>
        <w:autoSpaceDN w:val="0"/>
        <w:adjustRightInd w:val="0"/>
        <w:spacing w:after="0" w:line="240" w:lineRule="auto"/>
        <w:jc w:val="both"/>
        <w:rPr>
          <w:rFonts w:ascii="Times New Roman" w:hAnsi="Times New Roman" w:cs="Times New Roman"/>
          <w:sz w:val="28"/>
          <w:szCs w:val="28"/>
        </w:rPr>
      </w:pPr>
      <w:r w:rsidRPr="00422C8E">
        <w:rPr>
          <w:rFonts w:ascii="Times New Roman" w:hAnsi="Times New Roman" w:cs="Times New Roman"/>
          <w:sz w:val="28"/>
          <w:szCs w:val="28"/>
        </w:rPr>
        <w:t xml:space="preserve">В пункте 2.6 Регламента после слова «тридцать» добавить слово </w:t>
      </w:r>
    </w:p>
    <w:p w:rsidR="00422C8E" w:rsidRPr="00422C8E" w:rsidRDefault="00422C8E" w:rsidP="00422C8E">
      <w:pPr>
        <w:autoSpaceDE w:val="0"/>
        <w:autoSpaceDN w:val="0"/>
        <w:adjustRightInd w:val="0"/>
        <w:spacing w:after="0" w:line="240" w:lineRule="auto"/>
        <w:jc w:val="both"/>
        <w:rPr>
          <w:rFonts w:ascii="Times New Roman" w:hAnsi="Times New Roman" w:cs="Times New Roman"/>
          <w:sz w:val="28"/>
          <w:szCs w:val="28"/>
        </w:rPr>
      </w:pPr>
      <w:r w:rsidRPr="00422C8E">
        <w:rPr>
          <w:rFonts w:ascii="Times New Roman" w:hAnsi="Times New Roman" w:cs="Times New Roman"/>
          <w:sz w:val="28"/>
          <w:szCs w:val="28"/>
        </w:rPr>
        <w:lastRenderedPageBreak/>
        <w:t>«календарных»;</w:t>
      </w:r>
    </w:p>
    <w:p w:rsidR="00422C8E" w:rsidRDefault="00422C8E" w:rsidP="00991ECE">
      <w:pPr>
        <w:pStyle w:val="a6"/>
        <w:numPr>
          <w:ilvl w:val="1"/>
          <w:numId w:val="1"/>
        </w:numPr>
        <w:autoSpaceDE w:val="0"/>
        <w:autoSpaceDN w:val="0"/>
        <w:adjustRightInd w:val="0"/>
        <w:spacing w:after="0" w:line="240" w:lineRule="auto"/>
        <w:jc w:val="both"/>
        <w:rPr>
          <w:rFonts w:ascii="Times New Roman" w:hAnsi="Times New Roman" w:cs="Times New Roman"/>
          <w:sz w:val="28"/>
          <w:szCs w:val="28"/>
        </w:rPr>
      </w:pPr>
      <w:r w:rsidRPr="00422C8E">
        <w:rPr>
          <w:rFonts w:ascii="Times New Roman" w:hAnsi="Times New Roman" w:cs="Times New Roman"/>
          <w:sz w:val="28"/>
          <w:szCs w:val="28"/>
        </w:rPr>
        <w:t>Пункт 2.9 Регламента исключить;</w:t>
      </w:r>
    </w:p>
    <w:p w:rsidR="00991ECE" w:rsidRDefault="00991ECE" w:rsidP="00991ECE">
      <w:pPr>
        <w:pStyle w:val="a6"/>
        <w:numPr>
          <w:ilvl w:val="1"/>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абзаце 7 пункта 3.1.1 Регламента слова «пунктами 2.8.-.2.9» </w:t>
      </w:r>
    </w:p>
    <w:p w:rsidR="00991ECE" w:rsidRPr="00991ECE" w:rsidRDefault="00991ECE" w:rsidP="00991ECE">
      <w:pPr>
        <w:autoSpaceDE w:val="0"/>
        <w:autoSpaceDN w:val="0"/>
        <w:adjustRightInd w:val="0"/>
        <w:spacing w:after="0" w:line="240" w:lineRule="auto"/>
        <w:jc w:val="both"/>
        <w:rPr>
          <w:rFonts w:ascii="Times New Roman" w:hAnsi="Times New Roman" w:cs="Times New Roman"/>
          <w:sz w:val="28"/>
          <w:szCs w:val="28"/>
        </w:rPr>
      </w:pPr>
      <w:r w:rsidRPr="00991ECE">
        <w:rPr>
          <w:rFonts w:ascii="Times New Roman" w:hAnsi="Times New Roman" w:cs="Times New Roman"/>
          <w:sz w:val="28"/>
          <w:szCs w:val="28"/>
        </w:rPr>
        <w:t>заменить на слова «пунктом 2.8.»;</w:t>
      </w:r>
    </w:p>
    <w:p w:rsidR="00422C8E" w:rsidRDefault="00991ECE" w:rsidP="00422C8E">
      <w:pPr>
        <w:pStyle w:val="a6"/>
        <w:autoSpaceDE w:val="0"/>
        <w:autoSpaceDN w:val="0"/>
        <w:adjustRightInd w:val="0"/>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1.5</w:t>
      </w:r>
      <w:r w:rsidR="00293394">
        <w:rPr>
          <w:rFonts w:ascii="Times New Roman" w:hAnsi="Times New Roman" w:cs="Times New Roman"/>
          <w:sz w:val="28"/>
          <w:szCs w:val="28"/>
        </w:rPr>
        <w:t xml:space="preserve"> Абзац первый п</w:t>
      </w:r>
      <w:r w:rsidR="00422C8E" w:rsidRPr="00422C8E">
        <w:rPr>
          <w:rFonts w:ascii="Times New Roman" w:hAnsi="Times New Roman" w:cs="Times New Roman"/>
          <w:sz w:val="28"/>
          <w:szCs w:val="28"/>
        </w:rPr>
        <w:t xml:space="preserve">ункта 3.1.3 Регламента изложить в новой </w:t>
      </w:r>
    </w:p>
    <w:p w:rsidR="00422C8E" w:rsidRPr="00422C8E" w:rsidRDefault="00422C8E" w:rsidP="00422C8E">
      <w:pPr>
        <w:autoSpaceDE w:val="0"/>
        <w:autoSpaceDN w:val="0"/>
        <w:adjustRightInd w:val="0"/>
        <w:spacing w:after="0" w:line="240" w:lineRule="auto"/>
        <w:jc w:val="both"/>
        <w:rPr>
          <w:rFonts w:ascii="Times New Roman" w:hAnsi="Times New Roman" w:cs="Times New Roman"/>
          <w:sz w:val="28"/>
          <w:szCs w:val="28"/>
        </w:rPr>
      </w:pPr>
      <w:r w:rsidRPr="00422C8E">
        <w:rPr>
          <w:rFonts w:ascii="Times New Roman" w:hAnsi="Times New Roman" w:cs="Times New Roman"/>
          <w:sz w:val="28"/>
          <w:szCs w:val="28"/>
        </w:rPr>
        <w:t>редакции:</w:t>
      </w:r>
    </w:p>
    <w:p w:rsidR="00422C8E" w:rsidRPr="00422C8E" w:rsidRDefault="00422C8E" w:rsidP="00422C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2C8E">
        <w:rPr>
          <w:rFonts w:ascii="Times New Roman" w:hAnsi="Times New Roman" w:cs="Times New Roman"/>
          <w:sz w:val="28"/>
          <w:szCs w:val="28"/>
        </w:rPr>
        <w:t>«Специалист администрации обеспечивает рассмотрение обращения и подготовку ответа в оставшиеся сроки, установленные п. 2.6 Административного регламента, с учетом сроков пункта 3.1.2 Регламента.».</w:t>
      </w:r>
    </w:p>
    <w:p w:rsidR="00422C8E" w:rsidRPr="00422C8E" w:rsidRDefault="00422C8E" w:rsidP="00422C8E">
      <w:pPr>
        <w:pStyle w:val="a6"/>
        <w:autoSpaceDE w:val="0"/>
        <w:autoSpaceDN w:val="0"/>
        <w:adjustRightInd w:val="0"/>
        <w:spacing w:after="0" w:line="240" w:lineRule="auto"/>
        <w:ind w:left="1069"/>
        <w:jc w:val="both"/>
        <w:rPr>
          <w:rFonts w:ascii="Times New Roman" w:hAnsi="Times New Roman" w:cs="Times New Roman"/>
          <w:sz w:val="28"/>
          <w:szCs w:val="28"/>
        </w:rPr>
      </w:pPr>
      <w:r w:rsidRPr="00422C8E">
        <w:rPr>
          <w:rFonts w:ascii="Times New Roman" w:hAnsi="Times New Roman" w:cs="Times New Roman"/>
          <w:sz w:val="28"/>
          <w:szCs w:val="28"/>
        </w:rPr>
        <w:t>2. Контроль за исполнением постановления оставляю за собой</w:t>
      </w:r>
    </w:p>
    <w:p w:rsidR="00422C8E" w:rsidRDefault="00422C8E" w:rsidP="00422C8E">
      <w:pPr>
        <w:pStyle w:val="a6"/>
        <w:autoSpaceDE w:val="0"/>
        <w:autoSpaceDN w:val="0"/>
        <w:adjustRightInd w:val="0"/>
        <w:spacing w:after="0" w:line="240" w:lineRule="auto"/>
        <w:ind w:left="1069"/>
        <w:jc w:val="both"/>
        <w:rPr>
          <w:rFonts w:ascii="Times New Roman" w:hAnsi="Times New Roman" w:cs="Times New Roman"/>
          <w:sz w:val="28"/>
          <w:szCs w:val="28"/>
        </w:rPr>
      </w:pPr>
      <w:r w:rsidRPr="00422C8E">
        <w:rPr>
          <w:rFonts w:ascii="Times New Roman" w:hAnsi="Times New Roman" w:cs="Times New Roman"/>
          <w:sz w:val="28"/>
          <w:szCs w:val="28"/>
        </w:rPr>
        <w:t xml:space="preserve">3. Постановление вступает в силу после опубликования в газете </w:t>
      </w:r>
    </w:p>
    <w:p w:rsidR="00293394" w:rsidRPr="000B44BE" w:rsidRDefault="00422C8E" w:rsidP="0029339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«Далай</w:t>
      </w:r>
      <w:r w:rsidRPr="00422C8E">
        <w:rPr>
          <w:rFonts w:ascii="Times New Roman" w:hAnsi="Times New Roman" w:cs="Times New Roman"/>
          <w:sz w:val="28"/>
          <w:szCs w:val="28"/>
        </w:rPr>
        <w:t>ский вестник» и подлежит размещению на официально</w:t>
      </w:r>
      <w:r>
        <w:rPr>
          <w:rFonts w:ascii="Times New Roman" w:hAnsi="Times New Roman" w:cs="Times New Roman"/>
          <w:sz w:val="28"/>
          <w:szCs w:val="28"/>
        </w:rPr>
        <w:t xml:space="preserve">м </w:t>
      </w:r>
      <w:r w:rsidR="00293394">
        <w:rPr>
          <w:rFonts w:ascii="Times New Roman" w:hAnsi="Times New Roman" w:cs="Times New Roman"/>
          <w:sz w:val="28"/>
          <w:szCs w:val="28"/>
        </w:rPr>
        <w:t>Интернет-сайте а</w:t>
      </w:r>
      <w:r w:rsidR="00293394" w:rsidRPr="004D30BD">
        <w:rPr>
          <w:rFonts w:ascii="Times New Roman" w:hAnsi="Times New Roman" w:cs="Times New Roman"/>
          <w:sz w:val="28"/>
          <w:szCs w:val="28"/>
        </w:rPr>
        <w:t xml:space="preserve">дминистрации </w:t>
      </w:r>
      <w:r w:rsidR="00293394">
        <w:rPr>
          <w:rFonts w:ascii="Times New Roman" w:hAnsi="Times New Roman" w:cs="Times New Roman"/>
          <w:sz w:val="28"/>
          <w:szCs w:val="28"/>
        </w:rPr>
        <w:t xml:space="preserve">Далайского сельсовета </w:t>
      </w:r>
      <w:r w:rsidR="00293394" w:rsidRPr="004D30BD">
        <w:rPr>
          <w:rFonts w:ascii="Times New Roman" w:hAnsi="Times New Roman" w:cs="Times New Roman"/>
          <w:sz w:val="28"/>
          <w:szCs w:val="28"/>
        </w:rPr>
        <w:t>Иланского района Красноярского края</w:t>
      </w:r>
      <w:r w:rsidR="00293394" w:rsidRPr="000B44BE">
        <w:rPr>
          <w:rFonts w:ascii="Times New Roman" w:hAnsi="Times New Roman" w:cs="Times New Roman"/>
          <w:bCs/>
          <w:sz w:val="28"/>
          <w:szCs w:val="28"/>
        </w:rPr>
        <w:t>.</w:t>
      </w:r>
    </w:p>
    <w:p w:rsidR="00422C8E" w:rsidRPr="00422C8E" w:rsidRDefault="00422C8E" w:rsidP="00422C8E">
      <w:pPr>
        <w:pStyle w:val="a6"/>
        <w:autoSpaceDE w:val="0"/>
        <w:autoSpaceDN w:val="0"/>
        <w:adjustRightInd w:val="0"/>
        <w:spacing w:after="0" w:line="240" w:lineRule="auto"/>
        <w:ind w:left="1069"/>
        <w:jc w:val="both"/>
        <w:rPr>
          <w:rFonts w:ascii="Times New Roman" w:hAnsi="Times New Roman" w:cs="Times New Roman"/>
          <w:sz w:val="28"/>
          <w:szCs w:val="28"/>
        </w:rPr>
      </w:pPr>
      <w:bookmarkStart w:id="0" w:name="_GoBack"/>
      <w:bookmarkEnd w:id="0"/>
    </w:p>
    <w:p w:rsidR="00A63542" w:rsidRPr="000B44BE" w:rsidRDefault="00A63542" w:rsidP="00991ECE">
      <w:pPr>
        <w:spacing w:after="0" w:line="240" w:lineRule="auto"/>
        <w:ind w:firstLine="709"/>
        <w:jc w:val="center"/>
        <w:rPr>
          <w:rFonts w:ascii="Times New Roman" w:hAnsi="Times New Roman" w:cs="Times New Roman"/>
          <w:sz w:val="28"/>
          <w:szCs w:val="28"/>
        </w:rPr>
      </w:pPr>
    </w:p>
    <w:p w:rsidR="00A63542" w:rsidRPr="000B44BE" w:rsidRDefault="00A63542" w:rsidP="00991ECE">
      <w:pPr>
        <w:spacing w:after="0" w:line="240" w:lineRule="auto"/>
        <w:ind w:firstLine="709"/>
        <w:jc w:val="center"/>
        <w:rPr>
          <w:rFonts w:ascii="Times New Roman" w:hAnsi="Times New Roman" w:cs="Times New Roman"/>
          <w:sz w:val="28"/>
          <w:szCs w:val="28"/>
        </w:rPr>
      </w:pPr>
      <w:r w:rsidRPr="000B44BE">
        <w:rPr>
          <w:rFonts w:ascii="Times New Roman" w:hAnsi="Times New Roman" w:cs="Times New Roman"/>
          <w:sz w:val="28"/>
          <w:szCs w:val="28"/>
        </w:rPr>
        <w:t xml:space="preserve">Глава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w:t>
      </w:r>
      <w:r>
        <w:rPr>
          <w:rFonts w:ascii="Times New Roman" w:hAnsi="Times New Roman" w:cs="Times New Roman"/>
          <w:sz w:val="28"/>
          <w:szCs w:val="28"/>
        </w:rPr>
        <w:t xml:space="preserve">  </w:t>
      </w:r>
      <w:r w:rsidR="007D58DC">
        <w:rPr>
          <w:rFonts w:ascii="Times New Roman" w:hAnsi="Times New Roman" w:cs="Times New Roman"/>
          <w:sz w:val="28"/>
          <w:szCs w:val="28"/>
        </w:rPr>
        <w:t xml:space="preserve">           В.В. Лахмоткин</w:t>
      </w: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293394" w:rsidRDefault="00293394" w:rsidP="00E375D0">
      <w:pPr>
        <w:autoSpaceDE w:val="0"/>
        <w:autoSpaceDN w:val="0"/>
        <w:adjustRightInd w:val="0"/>
        <w:spacing w:after="0" w:line="240" w:lineRule="auto"/>
        <w:jc w:val="right"/>
        <w:outlineLvl w:val="0"/>
        <w:rPr>
          <w:rFonts w:ascii="Times New Roman" w:hAnsi="Times New Roman" w:cs="Times New Roman"/>
          <w:iCs/>
          <w:sz w:val="28"/>
          <w:szCs w:val="28"/>
        </w:rPr>
      </w:pPr>
    </w:p>
    <w:p w:rsidR="00A63542" w:rsidRPr="000B44BE" w:rsidRDefault="00A63542" w:rsidP="00E375D0">
      <w:pPr>
        <w:autoSpaceDE w:val="0"/>
        <w:autoSpaceDN w:val="0"/>
        <w:adjustRightInd w:val="0"/>
        <w:spacing w:after="0" w:line="240" w:lineRule="auto"/>
        <w:jc w:val="right"/>
        <w:outlineLvl w:val="0"/>
        <w:rPr>
          <w:rFonts w:ascii="Times New Roman" w:hAnsi="Times New Roman" w:cs="Times New Roman"/>
          <w:iCs/>
          <w:sz w:val="28"/>
          <w:szCs w:val="28"/>
        </w:rPr>
      </w:pPr>
      <w:r w:rsidRPr="000B44BE">
        <w:rPr>
          <w:rFonts w:ascii="Times New Roman" w:hAnsi="Times New Roman" w:cs="Times New Roman"/>
          <w:iCs/>
          <w:sz w:val="28"/>
          <w:szCs w:val="28"/>
        </w:rPr>
        <w:lastRenderedPageBreak/>
        <w:t>Приложение</w:t>
      </w:r>
      <w:r w:rsidR="00E375D0">
        <w:rPr>
          <w:rFonts w:ascii="Times New Roman" w:hAnsi="Times New Roman" w:cs="Times New Roman"/>
          <w:iCs/>
          <w:sz w:val="28"/>
          <w:szCs w:val="28"/>
        </w:rPr>
        <w:t xml:space="preserve"> </w:t>
      </w:r>
      <w:r w:rsidRPr="000B44BE">
        <w:rPr>
          <w:rFonts w:ascii="Times New Roman" w:hAnsi="Times New Roman" w:cs="Times New Roman"/>
          <w:iCs/>
          <w:sz w:val="28"/>
          <w:szCs w:val="28"/>
        </w:rPr>
        <w:t>к постановлению</w:t>
      </w:r>
    </w:p>
    <w:p w:rsidR="00A63542" w:rsidRPr="000B44BE" w:rsidRDefault="00A63542" w:rsidP="007D58DC">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sidRPr="000B44BE">
        <w:rPr>
          <w:rFonts w:ascii="Times New Roman" w:hAnsi="Times New Roman" w:cs="Times New Roman"/>
          <w:iCs/>
          <w:sz w:val="28"/>
          <w:szCs w:val="28"/>
        </w:rPr>
        <w:t xml:space="preserve">администрации </w:t>
      </w:r>
      <w:r w:rsidR="00C11945">
        <w:rPr>
          <w:rFonts w:ascii="Times New Roman" w:hAnsi="Times New Roman" w:cs="Times New Roman"/>
          <w:iCs/>
          <w:sz w:val="28"/>
          <w:szCs w:val="28"/>
        </w:rPr>
        <w:t>Далайского</w:t>
      </w:r>
      <w:r>
        <w:rPr>
          <w:rFonts w:ascii="Times New Roman" w:hAnsi="Times New Roman" w:cs="Times New Roman"/>
          <w:iCs/>
          <w:sz w:val="28"/>
          <w:szCs w:val="28"/>
        </w:rPr>
        <w:t xml:space="preserve"> сельсовета Иланского района Красноярского края</w:t>
      </w:r>
    </w:p>
    <w:p w:rsidR="00A63542" w:rsidRDefault="00E375D0" w:rsidP="007D58DC">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Pr>
          <w:rFonts w:ascii="Times New Roman" w:hAnsi="Times New Roman" w:cs="Times New Roman"/>
          <w:iCs/>
          <w:sz w:val="28"/>
          <w:szCs w:val="28"/>
        </w:rPr>
        <w:t>от 28.01.</w:t>
      </w:r>
      <w:r w:rsidR="00A63542" w:rsidRPr="000B44BE">
        <w:rPr>
          <w:rFonts w:ascii="Times New Roman" w:hAnsi="Times New Roman" w:cs="Times New Roman"/>
          <w:iCs/>
          <w:sz w:val="28"/>
          <w:szCs w:val="28"/>
        </w:rPr>
        <w:t>20</w:t>
      </w:r>
      <w:r w:rsidR="00A63542">
        <w:rPr>
          <w:rFonts w:ascii="Times New Roman" w:hAnsi="Times New Roman" w:cs="Times New Roman"/>
          <w:iCs/>
          <w:sz w:val="28"/>
          <w:szCs w:val="28"/>
        </w:rPr>
        <w:t xml:space="preserve">22 </w:t>
      </w:r>
      <w:r w:rsidR="00A63542" w:rsidRPr="000B44BE">
        <w:rPr>
          <w:rFonts w:ascii="Times New Roman" w:hAnsi="Times New Roman" w:cs="Times New Roman"/>
          <w:iCs/>
          <w:sz w:val="28"/>
          <w:szCs w:val="28"/>
        </w:rPr>
        <w:t xml:space="preserve">№ </w:t>
      </w:r>
      <w:r>
        <w:rPr>
          <w:rFonts w:ascii="Times New Roman" w:hAnsi="Times New Roman" w:cs="Times New Roman"/>
          <w:iCs/>
          <w:sz w:val="28"/>
          <w:szCs w:val="28"/>
        </w:rPr>
        <w:t>9</w:t>
      </w:r>
      <w:r w:rsidR="00C11945">
        <w:rPr>
          <w:rFonts w:ascii="Times New Roman" w:hAnsi="Times New Roman" w:cs="Times New Roman"/>
          <w:iCs/>
          <w:sz w:val="28"/>
          <w:szCs w:val="28"/>
        </w:rPr>
        <w:t>-П</w:t>
      </w:r>
    </w:p>
    <w:p w:rsidR="00E375D0" w:rsidRPr="000B44BE" w:rsidRDefault="00E375D0" w:rsidP="007D58DC">
      <w:pPr>
        <w:tabs>
          <w:tab w:val="left" w:pos="4820"/>
        </w:tabs>
        <w:autoSpaceDE w:val="0"/>
        <w:autoSpaceDN w:val="0"/>
        <w:adjustRightInd w:val="0"/>
        <w:spacing w:after="0" w:line="240" w:lineRule="auto"/>
        <w:ind w:left="4678"/>
        <w:jc w:val="right"/>
        <w:outlineLvl w:val="0"/>
        <w:rPr>
          <w:rFonts w:ascii="Times New Roman" w:hAnsi="Times New Roman" w:cs="Times New Roman"/>
          <w:iCs/>
          <w:sz w:val="28"/>
          <w:szCs w:val="28"/>
        </w:rPr>
      </w:pPr>
      <w:r>
        <w:rPr>
          <w:rFonts w:ascii="Times New Roman" w:hAnsi="Times New Roman" w:cs="Times New Roman"/>
          <w:iCs/>
          <w:sz w:val="28"/>
          <w:szCs w:val="28"/>
        </w:rPr>
        <w:t>(в редакции от ____2023 №проект-П)</w:t>
      </w:r>
    </w:p>
    <w:p w:rsidR="00A63542" w:rsidRPr="000B44BE" w:rsidRDefault="00A63542" w:rsidP="007D58DC">
      <w:pPr>
        <w:pStyle w:val="ConsPlusTitle"/>
        <w:tabs>
          <w:tab w:val="left" w:pos="4820"/>
        </w:tabs>
        <w:ind w:left="4678"/>
        <w:jc w:val="right"/>
        <w:outlineLvl w:val="0"/>
        <w:rPr>
          <w:rFonts w:ascii="Times New Roman" w:hAnsi="Times New Roman" w:cs="Times New Roman"/>
          <w:sz w:val="28"/>
          <w:szCs w:val="28"/>
        </w:rPr>
      </w:pPr>
    </w:p>
    <w:p w:rsidR="00A63542" w:rsidRPr="000B44BE" w:rsidRDefault="00A63542" w:rsidP="007D58DC">
      <w:pPr>
        <w:pStyle w:val="ConsPlusTitle"/>
        <w:ind w:firstLine="709"/>
        <w:jc w:val="right"/>
        <w:outlineLvl w:val="0"/>
        <w:rPr>
          <w:rFonts w:ascii="Times New Roman" w:hAnsi="Times New Roman" w:cs="Times New Roman"/>
          <w:sz w:val="28"/>
          <w:szCs w:val="28"/>
        </w:rPr>
      </w:pPr>
    </w:p>
    <w:p w:rsidR="00A63542" w:rsidRPr="000B44BE" w:rsidRDefault="00A63542" w:rsidP="00A63542">
      <w:pPr>
        <w:pStyle w:val="ConsPlusTitle"/>
        <w:ind w:firstLine="709"/>
        <w:jc w:val="center"/>
        <w:outlineLvl w:val="0"/>
        <w:rPr>
          <w:rFonts w:ascii="Times New Roman" w:hAnsi="Times New Roman" w:cs="Times New Roman"/>
          <w:sz w:val="28"/>
          <w:szCs w:val="28"/>
        </w:rPr>
      </w:pPr>
      <w:r w:rsidRPr="000B44BE">
        <w:rPr>
          <w:rFonts w:ascii="Times New Roman" w:hAnsi="Times New Roman" w:cs="Times New Roman"/>
          <w:sz w:val="28"/>
          <w:szCs w:val="28"/>
        </w:rPr>
        <w:t>АДМИНИСТРАТИВНЫЙ РЕГЛАМЕНТ</w:t>
      </w:r>
    </w:p>
    <w:p w:rsidR="00A63542" w:rsidRPr="000B44BE" w:rsidRDefault="00A63542" w:rsidP="00A63542">
      <w:pPr>
        <w:pStyle w:val="ConsPlusTitle"/>
        <w:ind w:firstLine="709"/>
        <w:jc w:val="center"/>
        <w:outlineLvl w:val="0"/>
        <w:rPr>
          <w:rFonts w:ascii="Times New Roman" w:hAnsi="Times New Roman" w:cs="Times New Roman"/>
          <w:sz w:val="28"/>
          <w:szCs w:val="28"/>
        </w:rPr>
      </w:pPr>
      <w:r w:rsidRPr="000B44BE">
        <w:rPr>
          <w:rFonts w:ascii="Times New Roman" w:hAnsi="Times New Roman" w:cs="Times New Roman"/>
          <w:sz w:val="28"/>
          <w:szCs w:val="28"/>
        </w:rPr>
        <w:t xml:space="preserve">предоставления муниципальной услуги </w:t>
      </w:r>
    </w:p>
    <w:p w:rsidR="00A63542" w:rsidRPr="000B44BE" w:rsidRDefault="00A63542" w:rsidP="00A63542">
      <w:pPr>
        <w:pStyle w:val="ConsPlusNormal"/>
        <w:ind w:firstLine="709"/>
        <w:jc w:val="center"/>
        <w:outlineLvl w:val="0"/>
        <w:rPr>
          <w:rFonts w:ascii="Times New Roman" w:hAnsi="Times New Roman" w:cs="Times New Roman"/>
          <w:b/>
          <w:bCs/>
          <w:sz w:val="28"/>
          <w:szCs w:val="28"/>
        </w:rPr>
      </w:pPr>
      <w:r w:rsidRPr="000B44BE">
        <w:rPr>
          <w:rFonts w:ascii="Times New Roman" w:hAnsi="Times New Roman" w:cs="Times New Roman"/>
          <w:b/>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63542" w:rsidRDefault="00A63542" w:rsidP="00A63542">
      <w:pPr>
        <w:pStyle w:val="ConsPlusNormal"/>
        <w:ind w:firstLine="709"/>
        <w:jc w:val="center"/>
        <w:outlineLvl w:val="1"/>
        <w:rPr>
          <w:rFonts w:ascii="Times New Roman" w:hAnsi="Times New Roman" w:cs="Times New Roman"/>
          <w:b/>
          <w:sz w:val="28"/>
          <w:szCs w:val="28"/>
        </w:rPr>
      </w:pPr>
    </w:p>
    <w:p w:rsidR="00A63542" w:rsidRPr="000B44BE" w:rsidRDefault="00A63542" w:rsidP="00A63542">
      <w:pPr>
        <w:pStyle w:val="ConsPlusNormal"/>
        <w:ind w:firstLine="709"/>
        <w:jc w:val="center"/>
        <w:outlineLvl w:val="1"/>
        <w:rPr>
          <w:rFonts w:ascii="Times New Roman" w:hAnsi="Times New Roman" w:cs="Times New Roman"/>
          <w:b/>
          <w:sz w:val="28"/>
          <w:szCs w:val="28"/>
        </w:rPr>
      </w:pPr>
      <w:r w:rsidRPr="000B44BE">
        <w:rPr>
          <w:rFonts w:ascii="Times New Roman" w:hAnsi="Times New Roman" w:cs="Times New Roman"/>
          <w:b/>
          <w:sz w:val="28"/>
          <w:szCs w:val="28"/>
        </w:rPr>
        <w:t>1. Общие положения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A63542" w:rsidRPr="00693A5B"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1.2. Регламент размещается на Интернет-сайте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 Иланского района Красноярского края</w:t>
      </w:r>
      <w:r w:rsidRPr="000B44BE">
        <w:rPr>
          <w:rFonts w:ascii="Times New Roman" w:hAnsi="Times New Roman" w:cs="Times New Roman"/>
          <w:sz w:val="28"/>
          <w:szCs w:val="28"/>
        </w:rPr>
        <w:t>, также на информац</w:t>
      </w:r>
      <w:r>
        <w:rPr>
          <w:rFonts w:ascii="Times New Roman" w:hAnsi="Times New Roman" w:cs="Times New Roman"/>
          <w:sz w:val="28"/>
          <w:szCs w:val="28"/>
        </w:rPr>
        <w:t xml:space="preserve">ионных стендах, расположенных </w:t>
      </w:r>
      <w:r w:rsidRPr="000B44BE">
        <w:rPr>
          <w:rFonts w:ascii="Times New Roman" w:hAnsi="Times New Roman" w:cs="Times New Roman"/>
          <w:sz w:val="28"/>
          <w:szCs w:val="28"/>
        </w:rPr>
        <w:t xml:space="preserve">по адресу: </w:t>
      </w:r>
      <w:r w:rsidR="00693A5B">
        <w:rPr>
          <w:rFonts w:ascii="Times New Roman" w:hAnsi="Times New Roman" w:cs="Times New Roman"/>
          <w:sz w:val="28"/>
          <w:szCs w:val="28"/>
        </w:rPr>
        <w:t>с. Далай, ул. Школьная,5 корп.2</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sz w:val="28"/>
          <w:szCs w:val="28"/>
        </w:rPr>
        <w:t xml:space="preserve">1.3. </w:t>
      </w:r>
      <w:r w:rsidRPr="000B44BE">
        <w:rPr>
          <w:rFonts w:ascii="Times New Roman" w:hAnsi="Times New Roman" w:cs="Times New Roman"/>
          <w:bCs/>
          <w:sz w:val="28"/>
          <w:szCs w:val="28"/>
        </w:rPr>
        <w:t>Предоставление муниципальной услуги осуществляется: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 устно, в случае обращения заявителя (при личном обращении);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 письменно, в случае ответа на письменное обращение либо </w:t>
      </w:r>
      <w:r w:rsidR="00C11945">
        <w:rPr>
          <w:rFonts w:ascii="Times New Roman" w:hAnsi="Times New Roman" w:cs="Times New Roman"/>
          <w:bCs/>
          <w:sz w:val="28"/>
          <w:szCs w:val="28"/>
        </w:rPr>
        <w:t xml:space="preserve">обращение, </w:t>
      </w:r>
      <w:r w:rsidRPr="000B44BE">
        <w:rPr>
          <w:rFonts w:ascii="Times New Roman" w:hAnsi="Times New Roman" w:cs="Times New Roman"/>
          <w:bCs/>
          <w:sz w:val="28"/>
          <w:szCs w:val="28"/>
        </w:rPr>
        <w:t>направленное через электронную почту.</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sz w:val="28"/>
          <w:szCs w:val="28"/>
        </w:rPr>
        <w:t>1.4. Получение консультаций по процедуре предоставления муниципальной услуги может осуществляться следующими способами: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посредством личного обращения;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обращения по телефону;</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посредством письменных обращений по почте;</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посредством обращений по электронной почте.</w:t>
      </w:r>
    </w:p>
    <w:p w:rsidR="00A63542" w:rsidRPr="000B44BE" w:rsidRDefault="00A63542" w:rsidP="00A6354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B44BE">
        <w:rPr>
          <w:rFonts w:ascii="Times New Roman" w:hAnsi="Times New Roman" w:cs="Times New Roman"/>
          <w:sz w:val="28"/>
          <w:szCs w:val="28"/>
        </w:rPr>
        <w:t>1.5. Основными требованиями к консультации заявителей являются: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актуальность;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своевременность;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четкость в изложении материала;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полнота консультирования;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наглядность форм подачи материала;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удобство и доступность.</w:t>
      </w:r>
    </w:p>
    <w:p w:rsidR="00A63542" w:rsidRPr="000B44BE" w:rsidRDefault="00A63542" w:rsidP="00A63542">
      <w:pPr>
        <w:autoSpaceDE w:val="0"/>
        <w:autoSpaceDN w:val="0"/>
        <w:adjustRightInd w:val="0"/>
        <w:spacing w:after="0" w:line="240" w:lineRule="auto"/>
        <w:ind w:firstLine="708"/>
        <w:jc w:val="both"/>
        <w:outlineLvl w:val="1"/>
        <w:rPr>
          <w:rFonts w:ascii="Times New Roman" w:hAnsi="Times New Roman" w:cs="Times New Roman"/>
          <w:bCs/>
          <w:sz w:val="28"/>
          <w:szCs w:val="28"/>
        </w:rPr>
      </w:pPr>
      <w:r w:rsidRPr="000B44BE">
        <w:rPr>
          <w:rFonts w:ascii="Times New Roman" w:hAnsi="Times New Roman" w:cs="Times New Roman"/>
          <w:bCs/>
          <w:sz w:val="28"/>
          <w:szCs w:val="28"/>
        </w:rPr>
        <w:t>1.6. Требования к форме и характеру взаимодействия специалиста отдела с заявителями: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lastRenderedPageBreak/>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
          <w:sz w:val="28"/>
          <w:szCs w:val="28"/>
        </w:rPr>
      </w:pPr>
    </w:p>
    <w:p w:rsidR="00A63542" w:rsidRPr="000B44BE" w:rsidRDefault="00A63542" w:rsidP="00A63542">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0B44BE">
        <w:rPr>
          <w:rFonts w:ascii="Times New Roman" w:hAnsi="Times New Roman" w:cs="Times New Roman"/>
          <w:b/>
          <w:sz w:val="28"/>
          <w:szCs w:val="28"/>
        </w:rPr>
        <w:t>2. Стандарт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2.1. Наименование муниципальной</w:t>
      </w:r>
      <w:r w:rsidR="00C11945">
        <w:rPr>
          <w:rFonts w:ascii="Times New Roman" w:hAnsi="Times New Roman" w:cs="Times New Roman"/>
          <w:sz w:val="28"/>
          <w:szCs w:val="28"/>
        </w:rPr>
        <w:t xml:space="preserve"> услуги – муниципальная услуга </w:t>
      </w:r>
      <w:r w:rsidRPr="000B44BE">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 xml:space="preserve">администрацией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 Иланского района Красноярского края</w:t>
      </w:r>
      <w:r w:rsidRPr="000B44BE">
        <w:rPr>
          <w:rFonts w:ascii="Times New Roman" w:hAnsi="Times New Roman" w:cs="Times New Roman"/>
          <w:sz w:val="28"/>
          <w:szCs w:val="28"/>
        </w:rPr>
        <w:t xml:space="preserve"> (далее - администрация).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Ответственным исполнителем муниципальной услуги является </w:t>
      </w:r>
      <w:r>
        <w:rPr>
          <w:rFonts w:ascii="Times New Roman" w:hAnsi="Times New Roman" w:cs="Times New Roman"/>
          <w:sz w:val="28"/>
          <w:szCs w:val="28"/>
        </w:rPr>
        <w:t xml:space="preserve">специалист по имущественным вопросам </w:t>
      </w:r>
      <w:r w:rsidRPr="000B44BE">
        <w:rPr>
          <w:rFonts w:ascii="Times New Roman" w:hAnsi="Times New Roman" w:cs="Times New Roman"/>
          <w:sz w:val="28"/>
          <w:szCs w:val="28"/>
        </w:rPr>
        <w:t>(далее - отдел).</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w:t>
      </w:r>
      <w:r w:rsidR="00C11945">
        <w:rPr>
          <w:rFonts w:ascii="Times New Roman" w:hAnsi="Times New Roman" w:cs="Times New Roman"/>
          <w:sz w:val="28"/>
          <w:szCs w:val="28"/>
        </w:rPr>
        <w:t>ай, Иланский район, с. Далай</w:t>
      </w:r>
      <w:r w:rsidR="00693A5B">
        <w:rPr>
          <w:rFonts w:ascii="Times New Roman" w:hAnsi="Times New Roman" w:cs="Times New Roman"/>
          <w:sz w:val="28"/>
          <w:szCs w:val="28"/>
        </w:rPr>
        <w:t>, пер. Добровольский,8</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Почтовый адрес: </w:t>
      </w:r>
      <w:r w:rsidR="00693A5B">
        <w:rPr>
          <w:rFonts w:ascii="Times New Roman" w:hAnsi="Times New Roman" w:cs="Times New Roman"/>
          <w:sz w:val="28"/>
          <w:szCs w:val="28"/>
        </w:rPr>
        <w:t>663800</w:t>
      </w:r>
      <w:r>
        <w:rPr>
          <w:rFonts w:ascii="Times New Roman" w:hAnsi="Times New Roman" w:cs="Times New Roman"/>
          <w:sz w:val="28"/>
          <w:szCs w:val="28"/>
        </w:rPr>
        <w:t>, Красноярский кр</w:t>
      </w:r>
      <w:r w:rsidR="00C11945">
        <w:rPr>
          <w:rFonts w:ascii="Times New Roman" w:hAnsi="Times New Roman" w:cs="Times New Roman"/>
          <w:sz w:val="28"/>
          <w:szCs w:val="28"/>
        </w:rPr>
        <w:t>ай, Иланский район, с. Далай</w:t>
      </w:r>
      <w:r w:rsidR="00693A5B">
        <w:rPr>
          <w:rFonts w:ascii="Times New Roman" w:hAnsi="Times New Roman" w:cs="Times New Roman"/>
          <w:sz w:val="28"/>
          <w:szCs w:val="28"/>
        </w:rPr>
        <w:t>, ул. Школьная ,5 корп. 2</w:t>
      </w:r>
    </w:p>
    <w:p w:rsidR="00A63542" w:rsidRPr="004D1AC1"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D1AC1">
        <w:rPr>
          <w:rFonts w:ascii="Times New Roman" w:hAnsi="Times New Roman" w:cs="Times New Roman"/>
          <w:sz w:val="28"/>
          <w:szCs w:val="28"/>
        </w:rPr>
        <w:t>Приёмные дни: понедельник-четверг</w:t>
      </w:r>
    </w:p>
    <w:p w:rsidR="00A63542" w:rsidRPr="004D1AC1" w:rsidRDefault="00C11945" w:rsidP="00A6354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Часы приема: </w:t>
      </w:r>
      <w:r w:rsidR="00693A5B">
        <w:rPr>
          <w:rFonts w:ascii="Times New Roman" w:hAnsi="Times New Roman" w:cs="Times New Roman"/>
          <w:sz w:val="28"/>
          <w:szCs w:val="28"/>
        </w:rPr>
        <w:t xml:space="preserve">с 8-00 до 16-00, </w:t>
      </w:r>
      <w:r w:rsidR="00A63542" w:rsidRPr="004D1AC1">
        <w:rPr>
          <w:rFonts w:ascii="Times New Roman" w:hAnsi="Times New Roman" w:cs="Times New Roman"/>
          <w:sz w:val="28"/>
          <w:szCs w:val="28"/>
        </w:rPr>
        <w:t>(обеденный перерыв с 12-00 до 13-00)</w:t>
      </w:r>
    </w:p>
    <w:p w:rsidR="00A63542" w:rsidRPr="004D1AC1" w:rsidRDefault="00693A5B"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Телефон: 8(39173)70-2-49</w:t>
      </w:r>
      <w:r w:rsidR="00A63542" w:rsidRPr="004D1AC1">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dalaysel</w:t>
      </w:r>
      <w:proofErr w:type="spellEnd"/>
      <w:r w:rsidRPr="00693A5B">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693A5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A63542" w:rsidRPr="004D1AC1">
        <w:rPr>
          <w:rFonts w:ascii="Times New Roman" w:hAnsi="Times New Roman" w:cs="Times New Roman"/>
          <w:sz w:val="28"/>
          <w:szCs w:val="28"/>
        </w:rPr>
        <w:t xml:space="preserve">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xml:space="preserve">Информацию по процедуре предоставления муниципальной услуги можно получить у специалиста </w:t>
      </w:r>
      <w:r>
        <w:rPr>
          <w:rFonts w:ascii="Times New Roman" w:hAnsi="Times New Roman" w:cs="Times New Roman"/>
          <w:sz w:val="28"/>
          <w:szCs w:val="28"/>
        </w:rPr>
        <w:t>по имущественным вопросам</w:t>
      </w:r>
      <w:r w:rsidRPr="000B44BE">
        <w:rPr>
          <w:rFonts w:ascii="Times New Roman" w:hAnsi="Times New Roman" w:cs="Times New Roman"/>
          <w:sz w:val="28"/>
          <w:szCs w:val="28"/>
        </w:rPr>
        <w:t xml:space="preserve">. </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2.3. </w:t>
      </w:r>
      <w:r w:rsidR="00293394" w:rsidRPr="00422C8E">
        <w:rPr>
          <w:rFonts w:ascii="Times New Roman" w:hAnsi="Times New Roman" w:cs="Times New Roman"/>
          <w:sz w:val="28"/>
          <w:szCs w:val="28"/>
        </w:rPr>
        <w:t>Заявителями при предоставлении муниципальной услуги являются организации и физические лица – налогоплательщики, плательщики сборов, плательщики страховых взносов, на которых в соответствии с Налоговым Кодексом возложена обязанность уплачивать соответственно налоги, сборы, страховые взносы.</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w:t>
      </w:r>
      <w:r w:rsidRPr="000B44BE">
        <w:rPr>
          <w:rFonts w:ascii="Times New Roman" w:hAnsi="Times New Roman" w:cs="Times New Roman"/>
          <w:sz w:val="28"/>
          <w:szCs w:val="28"/>
        </w:rPr>
        <w:lastRenderedPageBreak/>
        <w:t>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2.4. Предоставление муниципальной услуги осуществляется на бесплатной основе.</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2.5. Результатом предоставления муниципальной услуги является:</w:t>
      </w:r>
    </w:p>
    <w:p w:rsidR="00A63542" w:rsidRPr="000B44BE" w:rsidRDefault="00A63542" w:rsidP="00A63542">
      <w:pPr>
        <w:pStyle w:val="Default"/>
        <w:ind w:firstLine="709"/>
        <w:jc w:val="both"/>
        <w:rPr>
          <w:sz w:val="28"/>
          <w:szCs w:val="28"/>
        </w:rPr>
      </w:pPr>
      <w:bookmarkStart w:id="1" w:name="Par3"/>
      <w:bookmarkStart w:id="2" w:name="Par4"/>
      <w:bookmarkEnd w:id="1"/>
      <w:bookmarkEnd w:id="2"/>
      <w:r w:rsidRPr="000B44BE">
        <w:rPr>
          <w:sz w:val="28"/>
          <w:szCs w:val="28"/>
        </w:rPr>
        <w:t xml:space="preserve">1) письменное разъяснение по вопросам применения муниципальных правовых актов о налогах и сборах; </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 письменный отказ в предоставлении муниципальной услуги. </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sz w:val="28"/>
          <w:szCs w:val="28"/>
        </w:rPr>
        <w:t xml:space="preserve">2.6. </w:t>
      </w:r>
      <w:r w:rsidRPr="000B44BE">
        <w:rPr>
          <w:rFonts w:ascii="Times New Roman" w:hAnsi="Times New Roman" w:cs="Times New Roman"/>
          <w:bCs/>
          <w:sz w:val="28"/>
          <w:szCs w:val="28"/>
        </w:rPr>
        <w:t xml:space="preserve">Срок предоставления муниципальной услуги составляет не более </w:t>
      </w:r>
      <w:r w:rsidRPr="000B44BE">
        <w:rPr>
          <w:rFonts w:ascii="Times New Roman" w:hAnsi="Times New Roman" w:cs="Times New Roman"/>
          <w:iCs/>
          <w:sz w:val="28"/>
          <w:szCs w:val="28"/>
        </w:rPr>
        <w:t xml:space="preserve">чем тридцать </w:t>
      </w:r>
      <w:r w:rsidR="00293394">
        <w:rPr>
          <w:rFonts w:ascii="Times New Roman" w:hAnsi="Times New Roman" w:cs="Times New Roman"/>
          <w:iCs/>
          <w:sz w:val="28"/>
          <w:szCs w:val="28"/>
        </w:rPr>
        <w:t xml:space="preserve">календарных </w:t>
      </w:r>
      <w:r w:rsidRPr="000B44BE">
        <w:rPr>
          <w:rFonts w:ascii="Times New Roman" w:hAnsi="Times New Roman" w:cs="Times New Roman"/>
          <w:iCs/>
          <w:sz w:val="28"/>
          <w:szCs w:val="28"/>
        </w:rPr>
        <w:t>дней со дня поступления заявления о письменном разъяснении по вопросам применения законодательства о налогах и сборах.</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Письменное разъяснение выдается заявителю или направляется ему по адресу, содержащемуся в его заявлении.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 2.7. Правовыми основаниями для предоставления муниципальной </w:t>
      </w:r>
      <w:r w:rsidRPr="000B44BE">
        <w:rPr>
          <w:rFonts w:ascii="Times New Roman" w:hAnsi="Times New Roman" w:cs="Times New Roman"/>
          <w:sz w:val="28"/>
          <w:szCs w:val="28"/>
        </w:rPr>
        <w:t>услуги является:</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w:t>
      </w:r>
      <w:hyperlink r:id="rId5" w:history="1">
        <w:r w:rsidRPr="000B44BE">
          <w:rPr>
            <w:rFonts w:ascii="Times New Roman" w:hAnsi="Times New Roman" w:cs="Times New Roman"/>
            <w:sz w:val="28"/>
            <w:szCs w:val="28"/>
          </w:rPr>
          <w:t>Конституция</w:t>
        </w:r>
      </w:hyperlink>
      <w:r w:rsidRPr="000B44BE">
        <w:rPr>
          <w:rFonts w:ascii="Times New Roman" w:hAnsi="Times New Roman" w:cs="Times New Roman"/>
          <w:sz w:val="28"/>
          <w:szCs w:val="28"/>
        </w:rPr>
        <w:t xml:space="preserve"> Российской Федерации;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Налоговый кодекс Российской Федерации;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Федеральный </w:t>
      </w:r>
      <w:hyperlink r:id="rId6" w:history="1">
        <w:r w:rsidRPr="000B44BE">
          <w:rPr>
            <w:rFonts w:ascii="Times New Roman" w:hAnsi="Times New Roman" w:cs="Times New Roman"/>
            <w:sz w:val="28"/>
            <w:szCs w:val="28"/>
          </w:rPr>
          <w:t>закон</w:t>
        </w:r>
      </w:hyperlink>
      <w:r w:rsidRPr="000B44B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Федеральный </w:t>
      </w:r>
      <w:hyperlink r:id="rId7" w:history="1">
        <w:r w:rsidRPr="000B44BE">
          <w:rPr>
            <w:rFonts w:ascii="Times New Roman" w:hAnsi="Times New Roman" w:cs="Times New Roman"/>
            <w:sz w:val="28"/>
            <w:szCs w:val="28"/>
          </w:rPr>
          <w:t>закон</w:t>
        </w:r>
      </w:hyperlink>
      <w:r w:rsidRPr="000B44B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 xml:space="preserve">- </w:t>
      </w:r>
      <w:hyperlink r:id="rId8" w:history="1">
        <w:r w:rsidRPr="000B44BE">
          <w:rPr>
            <w:rFonts w:ascii="Times New Roman" w:hAnsi="Times New Roman" w:cs="Times New Roman"/>
            <w:sz w:val="28"/>
            <w:szCs w:val="28"/>
          </w:rPr>
          <w:t>Устав</w:t>
        </w:r>
      </w:hyperlink>
      <w:r w:rsidRPr="000B44BE">
        <w:rPr>
          <w:rFonts w:ascii="Times New Roman" w:hAnsi="Times New Roman" w:cs="Times New Roman"/>
          <w:sz w:val="28"/>
          <w:szCs w:val="28"/>
        </w:rPr>
        <w:t xml:space="preserve">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w:t>
      </w:r>
      <w:r w:rsidRPr="000B44BE">
        <w:rPr>
          <w:rFonts w:ascii="Times New Roman" w:hAnsi="Times New Roman" w:cs="Times New Roman"/>
          <w:sz w:val="28"/>
          <w:szCs w:val="28"/>
        </w:rPr>
        <w:t xml:space="preserve"> </w:t>
      </w:r>
    </w:p>
    <w:p w:rsidR="00A63542" w:rsidRPr="000B44BE" w:rsidRDefault="00A63542" w:rsidP="00A6354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B44BE">
        <w:rPr>
          <w:rFonts w:ascii="Times New Roman" w:hAnsi="Times New Roman" w:cs="Times New Roman"/>
          <w:sz w:val="28"/>
          <w:szCs w:val="28"/>
        </w:rPr>
        <w:t>Перечень правовых актов может быть расширен.</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2.8. Исчерпывающий перечень документов, необходимых для предоставления муниципальной услуги (далее – документы):</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Изложенное в свободной форме заявление, поступившее в администрацию </w:t>
      </w:r>
      <w:r w:rsidR="00C11945">
        <w:rPr>
          <w:rFonts w:ascii="Times New Roman" w:hAnsi="Times New Roman" w:cs="Times New Roman"/>
          <w:sz w:val="28"/>
          <w:szCs w:val="28"/>
        </w:rPr>
        <w:t>Далайского сельсо</w:t>
      </w:r>
      <w:r>
        <w:rPr>
          <w:rFonts w:ascii="Times New Roman" w:hAnsi="Times New Roman" w:cs="Times New Roman"/>
          <w:sz w:val="28"/>
          <w:szCs w:val="28"/>
        </w:rPr>
        <w:t>вета</w:t>
      </w:r>
      <w:r w:rsidRPr="000B44BE">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2.8.1 Заявитель в своем письменном обращении в обязательном порядке указывает:</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наименование организации или фамилия, имя, отчество (при наличии) гражданина, направившего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полный почтовый адрес заявителя, по которому должен быть направлен ответ;</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содержание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подпись лица;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дата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В случае необходимости в подтверждение своих доводов заявитель </w:t>
      </w:r>
      <w:r w:rsidRPr="000B44BE">
        <w:rPr>
          <w:rFonts w:ascii="Times New Roman" w:hAnsi="Times New Roman" w:cs="Times New Roman"/>
          <w:sz w:val="28"/>
          <w:szCs w:val="28"/>
        </w:rPr>
        <w:lastRenderedPageBreak/>
        <w:t>прилагает к письменному обращению документы и материалы либо их копии.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542" w:rsidRPr="000B44BE" w:rsidRDefault="00A63542" w:rsidP="00293394">
      <w:pPr>
        <w:widowControl w:val="0"/>
        <w:autoSpaceDE w:val="0"/>
        <w:autoSpaceDN w:val="0"/>
        <w:spacing w:after="0" w:line="240" w:lineRule="auto"/>
        <w:ind w:firstLine="709"/>
        <w:jc w:val="both"/>
        <w:rPr>
          <w:rFonts w:ascii="Times New Roman" w:hAnsi="Times New Roman" w:cs="Times New Roman"/>
          <w:sz w:val="28"/>
          <w:szCs w:val="28"/>
        </w:rPr>
      </w:pPr>
      <w:bookmarkStart w:id="3" w:name="P88"/>
      <w:bookmarkEnd w:id="3"/>
      <w:r w:rsidRPr="000B44BE">
        <w:rPr>
          <w:rFonts w:ascii="Times New Roman" w:hAnsi="Times New Roman" w:cs="Times New Roman"/>
          <w:sz w:val="28"/>
          <w:szCs w:val="28"/>
        </w:rPr>
        <w:t xml:space="preserve">2.9. </w:t>
      </w:r>
      <w:r w:rsidR="00293394">
        <w:rPr>
          <w:rFonts w:ascii="Times New Roman" w:hAnsi="Times New Roman" w:cs="Times New Roman"/>
          <w:sz w:val="28"/>
          <w:szCs w:val="28"/>
        </w:rPr>
        <w:t>исключен постановлением от    __2023 г. № проект-П.</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bookmarkStart w:id="4" w:name="P92"/>
      <w:bookmarkEnd w:id="4"/>
      <w:r w:rsidRPr="000B44BE">
        <w:rPr>
          <w:rFonts w:ascii="Times New Roman" w:hAnsi="Times New Roman" w:cs="Times New Roman"/>
          <w:sz w:val="28"/>
          <w:szCs w:val="28"/>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2.10.2. Если текст письменного обращения не поддается п</w:t>
      </w:r>
      <w:r w:rsidR="00C11945">
        <w:rPr>
          <w:rFonts w:ascii="Times New Roman" w:hAnsi="Times New Roman" w:cs="Times New Roman"/>
          <w:sz w:val="28"/>
          <w:szCs w:val="28"/>
        </w:rPr>
        <w:t xml:space="preserve">рочтению, ответ на обращение не </w:t>
      </w:r>
      <w:r w:rsidRPr="000B44BE">
        <w:rPr>
          <w:rFonts w:ascii="Times New Roman" w:hAnsi="Times New Roman" w:cs="Times New Roman"/>
          <w:sz w:val="28"/>
          <w:szCs w:val="28"/>
        </w:rPr>
        <w:t>дается</w:t>
      </w:r>
      <w:r w:rsidR="00C11945">
        <w:rPr>
          <w:rFonts w:ascii="Times New Roman" w:hAnsi="Times New Roman" w:cs="Times New Roman"/>
          <w:sz w:val="28"/>
          <w:szCs w:val="28"/>
        </w:rPr>
        <w:t>,</w:t>
      </w:r>
      <w:r w:rsidRPr="000B44BE">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2.10.4. Если ответ по существу поставленного в обращении вопроса не </w:t>
      </w:r>
      <w:r w:rsidRPr="000B44BE">
        <w:rPr>
          <w:rFonts w:ascii="Times New Roman" w:hAnsi="Times New Roman" w:cs="Times New Roman"/>
          <w:sz w:val="28"/>
          <w:szCs w:val="28"/>
        </w:rPr>
        <w:lastRenderedPageBreak/>
        <w:t xml:space="preserve">может быть дан без разглашения сведений, составляющих государственную или иную охраняемую федеральным законом </w:t>
      </w:r>
      <w:hyperlink r:id="rId9" w:history="1">
        <w:r w:rsidRPr="000B44BE">
          <w:rPr>
            <w:rFonts w:ascii="Times New Roman" w:hAnsi="Times New Roman" w:cs="Times New Roman"/>
            <w:sz w:val="28"/>
            <w:szCs w:val="28"/>
          </w:rPr>
          <w:t>тайну</w:t>
        </w:r>
      </w:hyperlink>
      <w:r w:rsidRPr="000B44BE">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2.10.6. Основанием для отказа в рассмотрении обращений, поступивших в форме электронных сообщений, помимо оснований, указанных в </w:t>
      </w:r>
      <w:hyperlink r:id="rId10" w:anchor="P92#P92" w:history="1">
        <w:r w:rsidRPr="000B44BE">
          <w:rPr>
            <w:rFonts w:ascii="Times New Roman" w:hAnsi="Times New Roman" w:cs="Times New Roman"/>
            <w:sz w:val="28"/>
            <w:szCs w:val="28"/>
          </w:rPr>
          <w:t>пунктах 2.10.1</w:t>
        </w:r>
      </w:hyperlink>
      <w:r w:rsidRPr="000B44BE">
        <w:rPr>
          <w:rFonts w:ascii="Times New Roman" w:hAnsi="Times New Roman" w:cs="Times New Roman"/>
          <w:sz w:val="28"/>
          <w:szCs w:val="28"/>
        </w:rPr>
        <w:t xml:space="preserve"> - </w:t>
      </w:r>
      <w:hyperlink r:id="rId11" w:anchor="P96#P96" w:history="1">
        <w:r w:rsidRPr="000B44BE">
          <w:rPr>
            <w:rFonts w:ascii="Times New Roman" w:hAnsi="Times New Roman" w:cs="Times New Roman"/>
            <w:sz w:val="28"/>
            <w:szCs w:val="28"/>
          </w:rPr>
          <w:t>2.10.5</w:t>
        </w:r>
      </w:hyperlink>
      <w:r w:rsidRPr="000B44BE">
        <w:rPr>
          <w:rFonts w:ascii="Times New Roman" w:hAnsi="Times New Roman" w:cs="Times New Roman"/>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2.10.7. Заявитель вправе вновь направить обращение в администрацию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w:t>
      </w:r>
      <w:r w:rsidRPr="000B44BE">
        <w:rPr>
          <w:rFonts w:ascii="Times New Roman" w:hAnsi="Times New Roman"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2.11. Исчерпывающий перечень</w:t>
      </w:r>
      <w:r w:rsidR="00C11945">
        <w:rPr>
          <w:rFonts w:ascii="Times New Roman" w:hAnsi="Times New Roman" w:cs="Times New Roman"/>
          <w:sz w:val="28"/>
          <w:szCs w:val="28"/>
        </w:rPr>
        <w:t xml:space="preserve"> оснований для отказа в приёме </w:t>
      </w:r>
      <w:r w:rsidRPr="000B44BE">
        <w:rPr>
          <w:rFonts w:ascii="Times New Roman" w:hAnsi="Times New Roman" w:cs="Times New Roman"/>
          <w:sz w:val="28"/>
          <w:szCs w:val="28"/>
        </w:rPr>
        <w:t>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0B44BE">
        <w:rPr>
          <w:rFonts w:ascii="Times New Roman" w:hAnsi="Times New Roman" w:cs="Times New Roman"/>
          <w:bCs/>
          <w:sz w:val="28"/>
          <w:szCs w:val="28"/>
        </w:rPr>
        <w:t>2.12. М</w:t>
      </w:r>
      <w:r w:rsidRPr="000B44BE">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0B44BE">
        <w:rPr>
          <w:rFonts w:ascii="Times New Roman" w:hAnsi="Times New Roman" w:cs="Times New Roman"/>
          <w:bCs/>
          <w:sz w:val="28"/>
          <w:szCs w:val="28"/>
        </w:rPr>
        <w:t xml:space="preserve">составляет не более </w:t>
      </w:r>
      <w:r>
        <w:rPr>
          <w:rFonts w:ascii="Times New Roman" w:hAnsi="Times New Roman" w:cs="Times New Roman"/>
          <w:bCs/>
          <w:sz w:val="28"/>
          <w:szCs w:val="28"/>
        </w:rPr>
        <w:t xml:space="preserve">15 </w:t>
      </w:r>
      <w:r w:rsidRPr="000B44BE">
        <w:rPr>
          <w:rFonts w:ascii="Times New Roman" w:hAnsi="Times New Roman" w:cs="Times New Roman"/>
          <w:bCs/>
          <w:sz w:val="28"/>
          <w:szCs w:val="28"/>
        </w:rPr>
        <w:t>минут.</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2.13. </w:t>
      </w:r>
      <w:r w:rsidRPr="000B44BE">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0B44BE">
        <w:rPr>
          <w:rFonts w:ascii="Times New Roman" w:hAnsi="Times New Roman" w:cs="Times New Roman"/>
          <w:bCs/>
          <w:sz w:val="28"/>
          <w:szCs w:val="28"/>
        </w:rPr>
        <w:t xml:space="preserve">составляет не более </w:t>
      </w:r>
      <w:r>
        <w:rPr>
          <w:rFonts w:ascii="Times New Roman" w:hAnsi="Times New Roman" w:cs="Times New Roman"/>
          <w:bCs/>
          <w:sz w:val="28"/>
          <w:szCs w:val="28"/>
        </w:rPr>
        <w:t>10 минут</w:t>
      </w:r>
      <w:r w:rsidRPr="000B44BE">
        <w:rPr>
          <w:rFonts w:ascii="Times New Roman" w:hAnsi="Times New Roman" w:cs="Times New Roman"/>
          <w:bCs/>
          <w:sz w:val="28"/>
          <w:szCs w:val="28"/>
        </w:rPr>
        <w:t>.</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bCs/>
          <w:sz w:val="28"/>
          <w:szCs w:val="28"/>
        </w:rPr>
        <w:t xml:space="preserve">2.14. </w:t>
      </w:r>
      <w:r w:rsidRPr="000B44BE">
        <w:rPr>
          <w:rFonts w:ascii="Times New Roman" w:hAnsi="Times New Roman" w:cs="Times New Roman"/>
          <w:sz w:val="28"/>
          <w:szCs w:val="28"/>
        </w:rPr>
        <w:t>Требования к помещениям, в которых предоставляется муниципальная услуга: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63542"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A63542" w:rsidRDefault="00A63542" w:rsidP="00A635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Места для ожидания и заполнения заявлений должны быть доступны для инвалидов.</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63542" w:rsidRPr="000B44BE" w:rsidRDefault="00A63542" w:rsidP="00A63542">
      <w:pPr>
        <w:pStyle w:val="ConsPlusNormal"/>
        <w:ind w:firstLine="709"/>
        <w:jc w:val="both"/>
        <w:rPr>
          <w:rFonts w:ascii="Times New Roman" w:hAnsi="Times New Roman" w:cs="Times New Roman"/>
          <w:sz w:val="28"/>
          <w:szCs w:val="28"/>
        </w:rPr>
      </w:pPr>
      <w:r w:rsidRPr="000B44BE">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сведения о перечне предоставляемых муниципальных услуг;</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образцы документов (справок).</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lastRenderedPageBreak/>
        <w:t>- адрес, номера телефонов и факса, график работы, адрес электронной почты администрации и отдела;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административный регламент;</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перечень оснований для отказа в предоставлении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необходимая оперативная информация о предоставлении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2.16. Показателями доступности и качества муниципальной услуги являются: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количество выданных документов, являющихся результатом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0B44BE">
        <w:rPr>
          <w:rFonts w:ascii="Times New Roman" w:hAnsi="Times New Roman" w:cs="Times New Roman"/>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0B44BE">
        <w:rPr>
          <w:rFonts w:ascii="Times New Roman" w:hAnsi="Times New Roman" w:cs="Times New Roman"/>
          <w:b/>
          <w:sz w:val="28"/>
          <w:szCs w:val="28"/>
        </w:rPr>
        <w:t>3. С</w:t>
      </w:r>
      <w:r w:rsidRPr="000B44BE">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3.1. Последовательность административных процедур.</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прием и регистрация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рассмотрение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подготовка и направление ответа на обращение заявителю.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3.1.1. Прием и регистрация обращений.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Основанием для начала предоставления муниципальной услуги является поступление обращения от заявителя в администрацию </w:t>
      </w:r>
      <w:r w:rsidR="00C11945">
        <w:rPr>
          <w:rFonts w:ascii="Times New Roman" w:hAnsi="Times New Roman" w:cs="Times New Roman"/>
          <w:sz w:val="28"/>
          <w:szCs w:val="28"/>
        </w:rPr>
        <w:t>Далайского</w:t>
      </w:r>
      <w:r>
        <w:rPr>
          <w:rFonts w:ascii="Times New Roman" w:hAnsi="Times New Roman" w:cs="Times New Roman"/>
          <w:sz w:val="28"/>
          <w:szCs w:val="28"/>
        </w:rPr>
        <w:t xml:space="preserve"> сельсовета</w:t>
      </w:r>
      <w:r w:rsidRPr="000B44BE">
        <w:rPr>
          <w:rFonts w:ascii="Times New Roman" w:hAnsi="Times New Roman" w:cs="Times New Roman"/>
          <w:sz w:val="28"/>
          <w:szCs w:val="28"/>
        </w:rPr>
        <w:t xml:space="preserve"> посредством личного обращения, почтовой, факсимильной связи либо в электронном виде.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Обращение подлежит обязательной регистрации в течение 1 дня с </w:t>
      </w:r>
      <w:r w:rsidRPr="000B44BE">
        <w:rPr>
          <w:rFonts w:ascii="Times New Roman" w:hAnsi="Times New Roman" w:cs="Times New Roman"/>
          <w:sz w:val="28"/>
          <w:szCs w:val="28"/>
        </w:rPr>
        <w:lastRenderedPageBreak/>
        <w:t>момента поступления в администрацию.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в установленном порядке как обычные письменные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2" w:anchor="P72#P72" w:history="1">
        <w:r w:rsidR="00991ECE">
          <w:rPr>
            <w:rFonts w:ascii="Times New Roman" w:hAnsi="Times New Roman" w:cs="Times New Roman"/>
            <w:sz w:val="28"/>
            <w:szCs w:val="28"/>
          </w:rPr>
          <w:t>пунктом</w:t>
        </w:r>
        <w:r w:rsidRPr="000B44BE">
          <w:rPr>
            <w:rFonts w:ascii="Times New Roman" w:hAnsi="Times New Roman" w:cs="Times New Roman"/>
            <w:sz w:val="28"/>
            <w:szCs w:val="28"/>
          </w:rPr>
          <w:t xml:space="preserve"> 2.8</w:t>
        </w:r>
      </w:hyperlink>
      <w:r w:rsidR="00991ECE">
        <w:rPr>
          <w:rFonts w:ascii="Times New Roman" w:hAnsi="Times New Roman" w:cs="Times New Roman"/>
          <w:sz w:val="28"/>
          <w:szCs w:val="28"/>
        </w:rPr>
        <w:t xml:space="preserve"> </w:t>
      </w:r>
      <w:r w:rsidRPr="000B44BE">
        <w:rPr>
          <w:rFonts w:ascii="Times New Roman" w:hAnsi="Times New Roman" w:cs="Times New Roman"/>
          <w:sz w:val="28"/>
          <w:szCs w:val="28"/>
        </w:rPr>
        <w:t xml:space="preserve"> Административного регламента.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3.1.2. Рассмотрение обращений.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Прошедшие регистрацию письменные обращения передаются специалисту администрации.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сельсовета</w:t>
      </w:r>
      <w:r w:rsidRPr="000B44BE">
        <w:rPr>
          <w:rFonts w:ascii="Times New Roman" w:hAnsi="Times New Roman" w:cs="Times New Roman"/>
          <w:sz w:val="28"/>
          <w:szCs w:val="28"/>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определяет, относится ли к компетенции администрации рассмотрение поставленных в обращении вопросов;</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определяет характер, сроки действий и сроки рассмотрения обращения;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определяет исполнителя поручения;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ставит исполнение поручений и рассмотрение обращения на контроль.</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Решением главы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муниципального образования.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передает обращение для рассмотрения по существу вместе с приложенными документами специалисту администрации.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lastRenderedPageBreak/>
        <w:t>3.1.3. Подготовка и направление ответов на обращение.</w:t>
      </w:r>
    </w:p>
    <w:p w:rsidR="004B5D2F" w:rsidRDefault="004B5D2F" w:rsidP="00A63542">
      <w:pPr>
        <w:widowControl w:val="0"/>
        <w:autoSpaceDE w:val="0"/>
        <w:autoSpaceDN w:val="0"/>
        <w:spacing w:after="0" w:line="240" w:lineRule="auto"/>
        <w:ind w:firstLine="709"/>
        <w:jc w:val="both"/>
        <w:rPr>
          <w:rFonts w:ascii="Times New Roman" w:hAnsi="Times New Roman" w:cs="Times New Roman"/>
          <w:sz w:val="28"/>
          <w:szCs w:val="28"/>
        </w:rPr>
      </w:pPr>
      <w:r w:rsidRPr="00422C8E">
        <w:rPr>
          <w:rFonts w:ascii="Times New Roman" w:hAnsi="Times New Roman" w:cs="Times New Roman"/>
          <w:sz w:val="28"/>
          <w:szCs w:val="28"/>
        </w:rPr>
        <w:t>Специалист администрации обеспечивает рассмотрение обращения и подготовку ответа в оставшиеся сроки, установленные п. 2.6 Административного регламента, с учетом сроков пункта 3.1.2 Регламента.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Специалист администрации рассматривает поступившее заявление и оформляет письменное разъяснение.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Ответ на вопрос предоставляется в простой, четкой и понятной форме за подписью главы </w:t>
      </w:r>
      <w:r>
        <w:rPr>
          <w:rFonts w:ascii="Times New Roman" w:hAnsi="Times New Roman" w:cs="Times New Roman"/>
          <w:sz w:val="28"/>
          <w:szCs w:val="28"/>
        </w:rPr>
        <w:t>сельсовета</w:t>
      </w:r>
      <w:r w:rsidRPr="000B44BE">
        <w:rPr>
          <w:rFonts w:ascii="Times New Roman" w:hAnsi="Times New Roman" w:cs="Times New Roman"/>
          <w:sz w:val="28"/>
          <w:szCs w:val="28"/>
        </w:rPr>
        <w:t xml:space="preserve"> либо лица, его замещающего.</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0B44BE">
        <w:rPr>
          <w:rFonts w:ascii="Times New Roman" w:hAnsi="Times New Roman" w:cs="Times New Roman"/>
          <w:b/>
          <w:bCs/>
          <w:sz w:val="28"/>
          <w:szCs w:val="28"/>
        </w:rPr>
        <w:t>4. Формы контроля за исполнением</w:t>
      </w:r>
    </w:p>
    <w:p w:rsidR="00A63542" w:rsidRPr="000B44BE" w:rsidRDefault="00A63542" w:rsidP="00A63542">
      <w:pPr>
        <w:autoSpaceDE w:val="0"/>
        <w:autoSpaceDN w:val="0"/>
        <w:adjustRightInd w:val="0"/>
        <w:spacing w:after="0" w:line="240" w:lineRule="auto"/>
        <w:ind w:firstLine="709"/>
        <w:jc w:val="center"/>
        <w:rPr>
          <w:rFonts w:ascii="Times New Roman" w:hAnsi="Times New Roman" w:cs="Times New Roman"/>
          <w:b/>
          <w:bCs/>
          <w:sz w:val="28"/>
          <w:szCs w:val="28"/>
        </w:rPr>
      </w:pPr>
      <w:r w:rsidRPr="000B44BE">
        <w:rPr>
          <w:rFonts w:ascii="Times New Roman" w:hAnsi="Times New Roman" w:cs="Times New Roman"/>
          <w:b/>
          <w:bCs/>
          <w:sz w:val="28"/>
          <w:szCs w:val="28"/>
        </w:rPr>
        <w:t>административного регламента</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4.1. Текущий контроль за соблюдением последовательности действий, определенных Регламентом</w:t>
      </w:r>
      <w:r w:rsidR="00C11945">
        <w:rPr>
          <w:rFonts w:ascii="Times New Roman" w:hAnsi="Times New Roman" w:cs="Times New Roman"/>
          <w:sz w:val="28"/>
          <w:szCs w:val="28"/>
        </w:rPr>
        <w:t>,</w:t>
      </w:r>
      <w:r w:rsidRPr="000B44BE">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главой сельсовета</w:t>
      </w:r>
      <w:r w:rsidRPr="000B44BE">
        <w:rPr>
          <w:rFonts w:ascii="Times New Roman" w:hAnsi="Times New Roman" w:cs="Times New Roman"/>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w:t>
      </w:r>
      <w:r>
        <w:rPr>
          <w:rFonts w:ascii="Times New Roman" w:hAnsi="Times New Roman" w:cs="Times New Roman"/>
          <w:sz w:val="28"/>
          <w:szCs w:val="28"/>
        </w:rPr>
        <w:t>сельсовета</w:t>
      </w:r>
      <w:r w:rsidRPr="000B44BE">
        <w:rPr>
          <w:rFonts w:ascii="Times New Roman" w:hAnsi="Times New Roman" w:cs="Times New Roman"/>
          <w:sz w:val="28"/>
          <w:szCs w:val="28"/>
        </w:rPr>
        <w:t>.</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lastRenderedPageBreak/>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4.5. 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A63542" w:rsidRPr="000B44BE" w:rsidRDefault="00A63542" w:rsidP="00A63542">
      <w:pPr>
        <w:widowControl w:val="0"/>
        <w:autoSpaceDE w:val="0"/>
        <w:autoSpaceDN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0B44BE">
        <w:rPr>
          <w:rFonts w:ascii="Times New Roman" w:hAnsi="Times New Roman" w:cs="Times New Roman"/>
          <w:b/>
          <w:sz w:val="28"/>
          <w:szCs w:val="28"/>
        </w:rPr>
        <w:t>5.</w:t>
      </w:r>
      <w:r w:rsidRPr="000B44BE">
        <w:rPr>
          <w:rFonts w:ascii="Times New Roman" w:hAnsi="Times New Roman" w:cs="Times New Roman"/>
          <w:sz w:val="28"/>
          <w:szCs w:val="28"/>
        </w:rPr>
        <w:t xml:space="preserve"> </w:t>
      </w:r>
      <w:r w:rsidRPr="000B44BE">
        <w:rPr>
          <w:rFonts w:ascii="Times New Roman" w:hAnsi="Times New Roman" w:cs="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A63542" w:rsidRPr="000B44BE" w:rsidRDefault="00A63542" w:rsidP="00A6354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2) нарушение срока предоставления муниципальной услуги.</w:t>
      </w:r>
      <w:r w:rsidRPr="000B44BE">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B44BE">
        <w:rPr>
          <w:rFonts w:ascii="Times New Roman" w:hAnsi="Times New Roman" w:cs="Times New Roman"/>
          <w:sz w:val="28"/>
          <w:szCs w:val="28"/>
        </w:rPr>
        <w:t>;</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B44BE">
        <w:rPr>
          <w:rFonts w:ascii="Times New Roman" w:eastAsia="Calibri" w:hAnsi="Times New Roman" w:cs="Times New Roman"/>
          <w:sz w:val="28"/>
          <w:szCs w:val="28"/>
        </w:rPr>
        <w:t xml:space="preserve">законами и иными </w:t>
      </w:r>
      <w:r w:rsidRPr="000B44BE">
        <w:rPr>
          <w:rFonts w:ascii="Times New Roman" w:hAnsi="Times New Roman" w:cs="Times New Roman"/>
          <w:sz w:val="28"/>
          <w:szCs w:val="28"/>
        </w:rPr>
        <w:t xml:space="preserve">нормативными правовыми актами Красноярского края, муниципальными правовыми актами. </w:t>
      </w:r>
      <w:r w:rsidRPr="000B44BE">
        <w:rPr>
          <w:rFonts w:ascii="Times New Roman" w:eastAsia="Calibri" w:hAnsi="Times New Roman" w:cs="Times New Roman"/>
          <w:sz w:val="28"/>
          <w:szCs w:val="28"/>
        </w:rPr>
        <w:t xml:space="preserve">В указанном случае досудебное </w:t>
      </w:r>
      <w:r w:rsidRPr="000B44BE">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B44BE">
        <w:rPr>
          <w:rFonts w:ascii="Times New Roman" w:hAnsi="Times New Roman" w:cs="Times New Roman"/>
          <w:sz w:val="28"/>
          <w:szCs w:val="28"/>
        </w:rPr>
        <w:t>;</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0B44BE">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B44BE">
        <w:rPr>
          <w:rFonts w:ascii="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B44BE">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0B44BE">
          <w:rPr>
            <w:rFonts w:ascii="Times New Roman" w:hAnsi="Times New Roman" w:cs="Times New Roman"/>
            <w:sz w:val="28"/>
            <w:szCs w:val="28"/>
          </w:rPr>
          <w:t>пунктом 4 части 1 статьи 7</w:t>
        </w:r>
      </w:hyperlink>
      <w:r w:rsidRPr="000B44BE">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0B44BE">
          <w:rPr>
            <w:rFonts w:ascii="Times New Roman" w:hAnsi="Times New Roman" w:cs="Times New Roman"/>
            <w:sz w:val="28"/>
            <w:szCs w:val="28"/>
          </w:rPr>
          <w:t>частью 1.3 статьи 16</w:t>
        </w:r>
      </w:hyperlink>
      <w:r w:rsidRPr="000B44BE">
        <w:rPr>
          <w:rFonts w:ascii="Times New Roman" w:hAnsi="Times New Roman" w:cs="Times New Roman"/>
          <w:sz w:val="28"/>
          <w:szCs w:val="28"/>
        </w:rPr>
        <w:t xml:space="preserve"> Федерального закона от 27.07.2010 № 210-ФЗ.</w:t>
      </w:r>
    </w:p>
    <w:p w:rsidR="00A63542" w:rsidRPr="000B44BE" w:rsidRDefault="00A63542" w:rsidP="00A63542">
      <w:pPr>
        <w:tabs>
          <w:tab w:val="left" w:pos="204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0B44BE">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0B44BE">
        <w:rPr>
          <w:rFonts w:ascii="Times New Roman" w:eastAsia="Calibri" w:hAnsi="Times New Roman" w:cs="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0B44BE">
        <w:rPr>
          <w:rFonts w:ascii="Times New Roman" w:hAnsi="Times New Roman" w:cs="Times New Roman"/>
          <w:sz w:val="28"/>
          <w:szCs w:val="28"/>
        </w:rPr>
        <w:t xml:space="preserve">. Жалобы на решения </w:t>
      </w:r>
      <w:r w:rsidRPr="000B44BE">
        <w:rPr>
          <w:rFonts w:ascii="Times New Roman" w:eastAsia="Calibri" w:hAnsi="Times New Roman" w:cs="Times New Roman"/>
          <w:sz w:val="28"/>
          <w:szCs w:val="28"/>
        </w:rPr>
        <w:t>и действия (бездействие) руководителя</w:t>
      </w:r>
      <w:r w:rsidRPr="000B44BE">
        <w:rPr>
          <w:rFonts w:ascii="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B44BE">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r w:rsidRPr="000B44BE">
        <w:rPr>
          <w:rFonts w:ascii="Times New Roman" w:hAnsi="Times New Roman" w:cs="Times New Roman"/>
          <w:sz w:val="28"/>
          <w:szCs w:val="28"/>
        </w:rPr>
        <w:t xml:space="preserve">5.4. </w:t>
      </w:r>
      <w:r w:rsidRPr="000B44BE">
        <w:rPr>
          <w:rFonts w:ascii="Times New Roman" w:hAnsi="Times New Roman" w:cs="Times New Roman"/>
          <w:iCs/>
          <w:sz w:val="28"/>
          <w:szCs w:val="28"/>
        </w:rPr>
        <w:t xml:space="preserve">Жалоба </w:t>
      </w:r>
      <w:r w:rsidRPr="000B44BE">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B44BE">
        <w:rPr>
          <w:rFonts w:ascii="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0B44BE">
        <w:rPr>
          <w:rFonts w:ascii="Times New Roman" w:hAnsi="Times New Roman" w:cs="Times New Roman"/>
          <w:sz w:val="28"/>
          <w:szCs w:val="28"/>
        </w:rPr>
        <w:t>органа, предоставляющего муниципальную услугу</w:t>
      </w:r>
      <w:r w:rsidRPr="000B44BE">
        <w:rPr>
          <w:rFonts w:ascii="Times New Roman" w:hAnsi="Times New Roman" w:cs="Times New Roman"/>
          <w:iCs/>
          <w:sz w:val="28"/>
          <w:szCs w:val="28"/>
        </w:rPr>
        <w:t xml:space="preserve">, а также может быть принята при личном приеме заявителя. </w:t>
      </w:r>
      <w:r w:rsidRPr="000B44BE">
        <w:rPr>
          <w:rFonts w:ascii="Times New Roman" w:eastAsia="Calibri" w:hAnsi="Times New Roman" w:cs="Times New Roman"/>
          <w:sz w:val="28"/>
          <w:szCs w:val="28"/>
        </w:rPr>
        <w:t xml:space="preserve">Жалоба на решения и действия (бездействие) </w:t>
      </w:r>
      <w:r w:rsidRPr="000B44BE">
        <w:rPr>
          <w:rFonts w:ascii="Times New Roman" w:eastAsia="Calibri" w:hAnsi="Times New Roman" w:cs="Times New Roman"/>
          <w:sz w:val="28"/>
          <w:szCs w:val="28"/>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5.5. Жалоба должна содержать:</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0B44BE">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16"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0B44BE">
        <w:rPr>
          <w:rFonts w:ascii="Times New Roman" w:hAnsi="Times New Roman" w:cs="Times New Roman"/>
          <w:iCs/>
          <w:sz w:val="28"/>
          <w:szCs w:val="28"/>
        </w:rPr>
        <w:t xml:space="preserve"> решения и действия (бездействие) которых обжалуются;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B44BE">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17"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0B44BE">
        <w:rPr>
          <w:rFonts w:ascii="Times New Roman" w:hAnsi="Times New Roman" w:cs="Times New Roman"/>
          <w:iCs/>
          <w:sz w:val="28"/>
          <w:szCs w:val="28"/>
        </w:rPr>
        <w:t>;</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B44BE">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18"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0B44BE">
        <w:rPr>
          <w:rFonts w:ascii="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rsidR="00A63542" w:rsidRPr="000B44BE" w:rsidRDefault="00A63542" w:rsidP="00A63542">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4BE">
        <w:rPr>
          <w:rFonts w:ascii="Times New Roman" w:hAnsi="Times New Roman" w:cs="Times New Roman"/>
          <w:iCs/>
          <w:sz w:val="28"/>
          <w:szCs w:val="28"/>
        </w:rPr>
        <w:lastRenderedPageBreak/>
        <w:t xml:space="preserve">5.6. </w:t>
      </w:r>
      <w:r w:rsidRPr="000B44BE">
        <w:rPr>
          <w:rFonts w:ascii="Times New Roman" w:eastAsia="Calibri"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sidRPr="000B44BE">
          <w:rPr>
            <w:rFonts w:ascii="Times New Roman" w:eastAsia="Calibri" w:hAnsi="Times New Roman" w:cs="Times New Roman"/>
            <w:sz w:val="28"/>
            <w:szCs w:val="28"/>
          </w:rPr>
          <w:t>частью 1.1 статьи 16</w:t>
        </w:r>
      </w:hyperlink>
      <w:r w:rsidRPr="000B44BE">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 xml:space="preserve">5.7. По результатам рассмотрения жалобы </w:t>
      </w:r>
      <w:r w:rsidRPr="000B44BE">
        <w:rPr>
          <w:rFonts w:ascii="Times New Roman" w:hAnsi="Times New Roman" w:cs="Times New Roman"/>
          <w:sz w:val="28"/>
          <w:szCs w:val="28"/>
        </w:rPr>
        <w:t>принимается</w:t>
      </w:r>
      <w:r w:rsidRPr="000B44BE">
        <w:rPr>
          <w:rFonts w:ascii="Times New Roman" w:hAnsi="Times New Roman" w:cs="Times New Roman"/>
          <w:iCs/>
          <w:sz w:val="28"/>
          <w:szCs w:val="28"/>
        </w:rPr>
        <w:t xml:space="preserve"> одно из следующих решений:</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2) в удовлетворении жалобы отказывается.</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iCs/>
          <w:sz w:val="28"/>
          <w:szCs w:val="28"/>
        </w:rPr>
      </w:pPr>
      <w:r w:rsidRPr="000B44BE">
        <w:rPr>
          <w:rFonts w:ascii="Times New Roman" w:hAnsi="Times New Roman" w:cs="Times New Roman"/>
          <w:iCs/>
          <w:sz w:val="28"/>
          <w:szCs w:val="28"/>
        </w:rPr>
        <w:t xml:space="preserve">5.8. Не позднее дня, следующего за днем принятия решения, указанного в </w:t>
      </w:r>
      <w:hyperlink r:id="rId21" w:history="1">
        <w:r w:rsidRPr="000B44BE">
          <w:rPr>
            <w:rFonts w:ascii="Times New Roman" w:hAnsi="Times New Roman" w:cs="Times New Roman"/>
            <w:iCs/>
            <w:sz w:val="28"/>
            <w:szCs w:val="28"/>
          </w:rPr>
          <w:t>пункте 5.7</w:t>
        </w:r>
      </w:hyperlink>
      <w:r w:rsidRPr="000B44BE">
        <w:rPr>
          <w:rFonts w:ascii="Times New Roman" w:hAnsi="Times New Roman" w:cs="Times New Roman"/>
          <w:iCs/>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542" w:rsidRPr="000B44BE" w:rsidRDefault="00A63542" w:rsidP="00A63542">
      <w:pPr>
        <w:pStyle w:val="a3"/>
        <w:spacing w:after="0"/>
        <w:ind w:firstLine="709"/>
        <w:jc w:val="both"/>
        <w:rPr>
          <w:sz w:val="28"/>
          <w:szCs w:val="28"/>
        </w:rPr>
      </w:pPr>
      <w:r w:rsidRPr="000B44BE">
        <w:rPr>
          <w:sz w:val="28"/>
          <w:szCs w:val="28"/>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0B44BE">
        <w:rPr>
          <w:sz w:val="28"/>
          <w:szCs w:val="28"/>
        </w:rPr>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542" w:rsidRPr="000B44BE" w:rsidRDefault="00A63542" w:rsidP="00A63542">
      <w:pPr>
        <w:pStyle w:val="a3"/>
        <w:spacing w:after="0"/>
        <w:ind w:firstLine="709"/>
        <w:jc w:val="both"/>
        <w:rPr>
          <w:sz w:val="28"/>
          <w:szCs w:val="28"/>
        </w:rPr>
      </w:pPr>
      <w:r w:rsidRPr="000B44BE">
        <w:rPr>
          <w:sz w:val="28"/>
          <w:szCs w:val="28"/>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63542" w:rsidRPr="000B44BE" w:rsidRDefault="00A63542" w:rsidP="00A63542">
      <w:pPr>
        <w:pStyle w:val="a3"/>
        <w:spacing w:after="0"/>
        <w:ind w:firstLine="709"/>
        <w:jc w:val="both"/>
        <w:rPr>
          <w:sz w:val="28"/>
          <w:szCs w:val="28"/>
        </w:rPr>
      </w:pPr>
      <w:r w:rsidRPr="000B44BE">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0B44BE">
        <w:rPr>
          <w:sz w:val="28"/>
          <w:szCs w:val="28"/>
        </w:rPr>
        <w:lastRenderedPageBreak/>
        <w:t>рассмотрению жалоб, незамедлительно направляют имеющиеся материалы в органы прокуратуры.</w:t>
      </w: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sz w:val="28"/>
          <w:szCs w:val="28"/>
        </w:rPr>
      </w:pPr>
    </w:p>
    <w:p w:rsidR="00A63542" w:rsidRPr="000B44BE" w:rsidRDefault="00A63542" w:rsidP="00A63542">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180F09" w:rsidRDefault="00180F09"/>
    <w:sectPr w:rsidR="00180F09" w:rsidSect="00385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D36"/>
    <w:multiLevelType w:val="multilevel"/>
    <w:tmpl w:val="9148EADE"/>
    <w:lvl w:ilvl="0">
      <w:start w:val="1"/>
      <w:numFmt w:val="decimal"/>
      <w:lvlText w:val="%1."/>
      <w:lvlJc w:val="left"/>
      <w:pPr>
        <w:ind w:left="1069" w:hanging="360"/>
      </w:pPr>
      <w:rPr>
        <w:rFonts w:hint="default"/>
      </w:rPr>
    </w:lvl>
    <w:lvl w:ilvl="1">
      <w:start w:val="2"/>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E2"/>
    <w:rsid w:val="00180F09"/>
    <w:rsid w:val="001C7A43"/>
    <w:rsid w:val="002234E2"/>
    <w:rsid w:val="00232522"/>
    <w:rsid w:val="00293394"/>
    <w:rsid w:val="00422C8E"/>
    <w:rsid w:val="004B5D2F"/>
    <w:rsid w:val="004D43C8"/>
    <w:rsid w:val="00693A5B"/>
    <w:rsid w:val="007D58DC"/>
    <w:rsid w:val="00991ECE"/>
    <w:rsid w:val="00A63542"/>
    <w:rsid w:val="00BB2D44"/>
    <w:rsid w:val="00C11945"/>
    <w:rsid w:val="00E3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E0B3"/>
  <w15:chartTrackingRefBased/>
  <w15:docId w15:val="{DE9F57C9-9337-4B68-A70D-B5B203AE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6354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63542"/>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A63542"/>
    <w:pPr>
      <w:spacing w:after="75" w:line="240" w:lineRule="auto"/>
    </w:pPr>
    <w:rPr>
      <w:rFonts w:ascii="Times New Roman" w:eastAsia="Times New Roman" w:hAnsi="Times New Roman" w:cs="Times New Roman"/>
      <w:sz w:val="24"/>
      <w:szCs w:val="24"/>
    </w:rPr>
  </w:style>
  <w:style w:type="paragraph" w:customStyle="1" w:styleId="Default">
    <w:name w:val="Default"/>
    <w:rsid w:val="00A63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A63542"/>
    <w:rPr>
      <w:rFonts w:ascii="Arial" w:eastAsia="Times New Roman" w:hAnsi="Arial" w:cs="Arial"/>
      <w:sz w:val="20"/>
      <w:szCs w:val="20"/>
      <w:lang w:eastAsia="ru-RU"/>
    </w:rPr>
  </w:style>
  <w:style w:type="paragraph" w:styleId="a4">
    <w:name w:val="Balloon Text"/>
    <w:basedOn w:val="a"/>
    <w:link w:val="a5"/>
    <w:uiPriority w:val="99"/>
    <w:semiHidden/>
    <w:unhideWhenUsed/>
    <w:rsid w:val="004D43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43C8"/>
    <w:rPr>
      <w:rFonts w:ascii="Segoe UI" w:eastAsiaTheme="minorEastAsia" w:hAnsi="Segoe UI" w:cs="Segoe UI"/>
      <w:sz w:val="18"/>
      <w:szCs w:val="18"/>
      <w:lang w:eastAsia="ru-RU"/>
    </w:rPr>
  </w:style>
  <w:style w:type="paragraph" w:styleId="a6">
    <w:name w:val="List Paragraph"/>
    <w:basedOn w:val="a"/>
    <w:uiPriority w:val="34"/>
    <w:qFormat/>
    <w:rsid w:val="0042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13" Type="http://schemas.openxmlformats.org/officeDocument/2006/relationships/hyperlink" Target="consultantplus://offline/ref=B1C8C736E8BB8277D1E123DCE7AF55163857080A114E79999FACB4B053342F36880EB294A6146EA1CD9A5266351F29637804AE0C27q451L" TargetMode="External"/><Relationship Id="rId18" Type="http://schemas.openxmlformats.org/officeDocument/2006/relationships/hyperlink" Target="consultantplus://offline/ref=ED7B67319EB7F2BA969A4096AD5B52E8F3B8791B07A59788A41252D19D4CA7D0268826D0FDC22ACE11F9C" TargetMode="Externa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consultantplus://offline/main?base=LAW;n=115947;fld=134" TargetMode="External"/><Relationship Id="rId1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AC2E0AA59CB081FDDF4D03550A331E7316FD8E83B68ED41D8AB54BA15F5E48BF5AB9C03A7CE647AK4EFC" TargetMode="External"/><Relationship Id="rId2" Type="http://schemas.openxmlformats.org/officeDocument/2006/relationships/styles" Target="styles.xml"/><Relationship Id="rId16" Type="http://schemas.openxmlformats.org/officeDocument/2006/relationships/hyperlink" Target="consultantplus://offline/ref=A9F9835C0461078DD6DE37EC663D81FF5D36D587A31A3DE5A1F3990AD54346740054CB3C08C571AE69A4C" TargetMode="External"/><Relationship Id="rId20"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numbering" Target="numbering.xml"/><Relationship Id="rId6" Type="http://schemas.openxmlformats.org/officeDocument/2006/relationships/hyperlink" Target="consultantplus://offline/main?base=LAW;n=113646;fld=134" TargetMode="External"/><Relationship Id="rId11"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7D95CA8BE76DCFE6F4B1F8E7D355FF101B865C950DB6E25E8F1266147BCB50D5A6E152BE807EE7DCu341B" TargetMode="External"/><Relationship Id="rId23" Type="http://schemas.openxmlformats.org/officeDocument/2006/relationships/theme" Target="theme/theme1.xml"/><Relationship Id="rId10"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9" Type="http://schemas.openxmlformats.org/officeDocument/2006/relationships/hyperlink" Target="consultantplus://offline/ref=60CBCF7ED2A9ADEB9F05D210DFE8911BE3C212213386172198F9CB0576F0EF3B22BE2096926672AFN4WEC" TargetMode="External"/><Relationship Id="rId4" Type="http://schemas.openxmlformats.org/officeDocument/2006/relationships/webSettings" Target="webSettings.xml"/><Relationship Id="rId9" Type="http://schemas.openxmlformats.org/officeDocument/2006/relationships/hyperlink" Target="consultantplus://offline/ref=882BF74CE54FF1690C408C3F6AEEB1B7A452EEAC0F10BC9DD238FAFD1060AA8A0B8301B71EB03E54BB7F3034a4F6B" TargetMode="External"/><Relationship Id="rId14" Type="http://schemas.openxmlformats.org/officeDocument/2006/relationships/hyperlink" Target="consultantplus://offline/ref=B1C8C736E8BB8277D1E123DCE7AF55163857080A114E79999FACB4B053342F36880EB297AF1466F098D5533A71493A637904AC0E3B4377F8q55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6141</Words>
  <Characters>35007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2022-02-17T08:05:00Z</cp:lastPrinted>
  <dcterms:created xsi:type="dcterms:W3CDTF">2022-02-15T10:36:00Z</dcterms:created>
  <dcterms:modified xsi:type="dcterms:W3CDTF">2023-09-01T04:52:00Z</dcterms:modified>
</cp:coreProperties>
</file>